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ind w:left="2" w:hanging="4"/>
        <w:jc w:val="center"/>
        <w:rPr>
          <w:rFonts w:ascii="Open Sans" w:cs="Open Sans" w:eastAsia="Open Sans" w:hAnsi="Open Sans"/>
          <w:sz w:val="36"/>
          <w:szCs w:val="36"/>
        </w:rPr>
      </w:pPr>
      <w:sdt>
        <w:sdtPr>
          <w:tag w:val="goog_rdk_0"/>
        </w:sdtPr>
        <w:sdtContent>
          <w:r w:rsidDel="00000000" w:rsidR="00000000" w:rsidRPr="00000000">
            <w:rPr>
              <w:rFonts w:ascii="Arial Unicode MS" w:cs="Arial Unicode MS" w:eastAsia="Arial Unicode MS" w:hAnsi="Arial Unicode MS"/>
              <w:sz w:val="36"/>
              <w:szCs w:val="36"/>
              <w:rtl w:val="0"/>
            </w:rPr>
            <w:t xml:space="preserve">高雄市競選廣告物管理自治條例草案</w:t>
          </w:r>
        </w:sdtContent>
      </w:sdt>
    </w:p>
    <w:p w:rsidR="00000000" w:rsidDel="00000000" w:rsidP="00000000" w:rsidRDefault="00000000" w:rsidRPr="00000000" w14:paraId="00000002">
      <w:pPr>
        <w:widowControl w:val="1"/>
        <w:spacing w:after="120" w:lineRule="auto"/>
        <w:ind w:left="2" w:hanging="4"/>
        <w:jc w:val="center"/>
        <w:rPr>
          <w:rFonts w:ascii="Open Sans" w:cs="Open Sans" w:eastAsia="Open Sans" w:hAnsi="Open Sans"/>
          <w:sz w:val="36"/>
          <w:szCs w:val="36"/>
        </w:rPr>
      </w:pPr>
      <w:sdt>
        <w:sdtPr>
          <w:tag w:val="goog_rdk_1"/>
        </w:sdtPr>
        <w:sdtContent>
          <w:r w:rsidDel="00000000" w:rsidR="00000000" w:rsidRPr="00000000">
            <w:rPr>
              <w:rFonts w:ascii="Arial Unicode MS" w:cs="Arial Unicode MS" w:eastAsia="Arial Unicode MS" w:hAnsi="Arial Unicode MS"/>
              <w:sz w:val="36"/>
              <w:szCs w:val="36"/>
              <w:rtl w:val="0"/>
            </w:rPr>
            <w:t xml:space="preserve">總說明</w:t>
          </w:r>
        </w:sdtContent>
      </w:sdt>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478" w:right="0" w:hanging="480"/>
        <w:jc w:val="left"/>
        <w:rPr>
          <w:rFonts w:ascii="Open Sans" w:cs="Open Sans" w:eastAsia="Open Sans" w:hAnsi="Open Sans"/>
          <w:i w:val="0"/>
          <w:smallCaps w:val="0"/>
          <w:strike w:val="0"/>
          <w:sz w:val="28"/>
          <w:szCs w:val="28"/>
          <w:shd w:fill="auto" w:val="clear"/>
          <w:vertAlign w:val="baseline"/>
        </w:rPr>
      </w:pPr>
      <w:sdt>
        <w:sdtPr>
          <w:tag w:val="goog_rdk_2"/>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台灣民眾對參與政治事務的熱衷，為亞洲民主國家之典範，也造就每逢選舉期間，各方參選人都竭盡資源投入宣傳，通常宣傳費就佔了競選經費的一半以上，而廣告看板尤其大宗。當競選看板、布條、海報等廣告物充斥於各個街道、建築物及其它公共空間，這種台灣特有的選舉文化無非正破壞著我們的城市景觀，更對城市觀光的宣傳有負面效果。再者，競選廣告物的無限制，使得擁有較多選舉經費的參選人濫用廣告物來增加曝光度；資源較少卻有熱忱與能力的參選人，則容易在無形間被排除當選機會，不符合公平競爭的精神。參考法國、瑞典、日本等多國之法規，對廣告物的數量、尺寸、登記與否等都有較嚴格的限制，得以維護城市美觀。目前高雄市尚未有專法規範競選廣告物，為改善上述問題，在此提出制定「高雄市競選廣告物管理自治條例」來促進市容的美化，並落實公平競爭原則。</w:t>
          </w:r>
        </w:sdtContent>
      </w:sdt>
      <w:r w:rsidDel="00000000" w:rsidR="00000000" w:rsidRPr="00000000">
        <w:rPr>
          <w:rtl w:val="0"/>
        </w:rPr>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40" w:lineRule="auto"/>
        <w:ind w:left="478" w:right="0" w:hanging="480"/>
        <w:jc w:val="left"/>
        <w:rPr>
          <w:rFonts w:ascii="Open Sans" w:cs="Open Sans" w:eastAsia="Open Sans" w:hAnsi="Open Sans"/>
          <w:i w:val="0"/>
          <w:smallCaps w:val="0"/>
          <w:strike w:val="0"/>
          <w:sz w:val="28"/>
          <w:szCs w:val="28"/>
          <w:shd w:fill="auto" w:val="clear"/>
          <w:vertAlign w:val="baseline"/>
        </w:rPr>
      </w:pPr>
      <w:sdt>
        <w:sdtPr>
          <w:tag w:val="goog_rdk_3"/>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訂定重點：</w:t>
          </w:r>
        </w:sdtContent>
      </w:sdt>
      <w:r w:rsidDel="00000000" w:rsidR="00000000" w:rsidRPr="00000000">
        <w:rPr>
          <w:rtl w:val="0"/>
        </w:rPr>
      </w:r>
    </w:p>
    <w:p w:rsidR="00000000" w:rsidDel="00000000" w:rsidP="00000000" w:rsidRDefault="00000000" w:rsidRPr="00000000" w14:paraId="00000005">
      <w:pPr>
        <w:widowControl w:val="1"/>
        <w:spacing w:line="440" w:lineRule="auto"/>
        <w:ind w:left="838" w:hanging="840"/>
        <w:rPr>
          <w:rFonts w:ascii="Open Sans" w:cs="Open Sans" w:eastAsia="Open Sans" w:hAnsi="Open Sans"/>
          <w:sz w:val="28"/>
          <w:szCs w:val="28"/>
        </w:rPr>
      </w:pPr>
      <w:sdt>
        <w:sdtPr>
          <w:tag w:val="goog_rdk_4"/>
        </w:sdtPr>
        <w:sdtContent>
          <w:r w:rsidDel="00000000" w:rsidR="00000000" w:rsidRPr="00000000">
            <w:rPr>
              <w:rFonts w:ascii="Arial Unicode MS" w:cs="Arial Unicode MS" w:eastAsia="Arial Unicode MS" w:hAnsi="Arial Unicode MS"/>
              <w:sz w:val="28"/>
              <w:szCs w:val="28"/>
              <w:rtl w:val="0"/>
            </w:rPr>
            <w:t xml:space="preserve">（一）本自治條例之目的。（第一條）</w:t>
          </w:r>
        </w:sdtContent>
      </w:sdt>
    </w:p>
    <w:p w:rsidR="00000000" w:rsidDel="00000000" w:rsidP="00000000" w:rsidRDefault="00000000" w:rsidRPr="00000000" w14:paraId="00000006">
      <w:pPr>
        <w:widowControl w:val="1"/>
        <w:spacing w:line="440" w:lineRule="auto"/>
        <w:ind w:left="838" w:hanging="840"/>
        <w:rPr>
          <w:rFonts w:ascii="Open Sans" w:cs="Open Sans" w:eastAsia="Open Sans" w:hAnsi="Open Sans"/>
          <w:sz w:val="28"/>
          <w:szCs w:val="28"/>
        </w:rPr>
      </w:pPr>
      <w:sdt>
        <w:sdtPr>
          <w:tag w:val="goog_rdk_5"/>
        </w:sdtPr>
        <w:sdtContent>
          <w:r w:rsidDel="00000000" w:rsidR="00000000" w:rsidRPr="00000000">
            <w:rPr>
              <w:rFonts w:ascii="Arial Unicode MS" w:cs="Arial Unicode MS" w:eastAsia="Arial Unicode MS" w:hAnsi="Arial Unicode MS"/>
              <w:sz w:val="28"/>
              <w:szCs w:val="28"/>
              <w:rtl w:val="0"/>
            </w:rPr>
            <w:t xml:space="preserve">（二）明訂本自治條例之主管機關。（第二條）</w:t>
          </w:r>
        </w:sdtContent>
      </w:sdt>
    </w:p>
    <w:p w:rsidR="00000000" w:rsidDel="00000000" w:rsidP="00000000" w:rsidRDefault="00000000" w:rsidRPr="00000000" w14:paraId="00000007">
      <w:pPr>
        <w:widowControl w:val="1"/>
        <w:spacing w:line="440" w:lineRule="auto"/>
        <w:ind w:left="838" w:hanging="840"/>
        <w:rPr>
          <w:rFonts w:ascii="Open Sans" w:cs="Open Sans" w:eastAsia="Open Sans" w:hAnsi="Open Sans"/>
          <w:sz w:val="28"/>
          <w:szCs w:val="28"/>
        </w:rPr>
      </w:pPr>
      <w:sdt>
        <w:sdtPr>
          <w:tag w:val="goog_rdk_6"/>
        </w:sdtPr>
        <w:sdtContent>
          <w:r w:rsidDel="00000000" w:rsidR="00000000" w:rsidRPr="00000000">
            <w:rPr>
              <w:rFonts w:ascii="Arial Unicode MS" w:cs="Arial Unicode MS" w:eastAsia="Arial Unicode MS" w:hAnsi="Arial Unicode MS"/>
              <w:sz w:val="28"/>
              <w:szCs w:val="28"/>
              <w:rtl w:val="0"/>
            </w:rPr>
            <w:t xml:space="preserve">（三）明訂本自治條例之適用對象。（第三條）</w:t>
          </w:r>
        </w:sdtContent>
      </w:sdt>
    </w:p>
    <w:p w:rsidR="00000000" w:rsidDel="00000000" w:rsidP="00000000" w:rsidRDefault="00000000" w:rsidRPr="00000000" w14:paraId="00000008">
      <w:pPr>
        <w:widowControl w:val="1"/>
        <w:spacing w:line="440" w:lineRule="auto"/>
        <w:ind w:left="838" w:hanging="840"/>
        <w:rPr>
          <w:rFonts w:ascii="Open Sans" w:cs="Open Sans" w:eastAsia="Open Sans" w:hAnsi="Open Sans"/>
          <w:sz w:val="28"/>
          <w:szCs w:val="28"/>
        </w:rPr>
      </w:pPr>
      <w:sdt>
        <w:sdtPr>
          <w:tag w:val="goog_rdk_7"/>
        </w:sdtPr>
        <w:sdtContent>
          <w:r w:rsidDel="00000000" w:rsidR="00000000" w:rsidRPr="00000000">
            <w:rPr>
              <w:rFonts w:ascii="Arial Unicode MS" w:cs="Arial Unicode MS" w:eastAsia="Arial Unicode MS" w:hAnsi="Arial Unicode MS"/>
              <w:sz w:val="28"/>
              <w:szCs w:val="28"/>
              <w:rtl w:val="0"/>
            </w:rPr>
            <w:t xml:space="preserve">（四）明訂本自治條例所稱競選活動前置期間。（第四條）</w:t>
          </w:r>
        </w:sdtContent>
      </w:sdt>
    </w:p>
    <w:p w:rsidR="00000000" w:rsidDel="00000000" w:rsidP="00000000" w:rsidRDefault="00000000" w:rsidRPr="00000000" w14:paraId="00000009">
      <w:pPr>
        <w:widowControl w:val="1"/>
        <w:spacing w:line="440" w:lineRule="auto"/>
        <w:ind w:left="838" w:hanging="840"/>
        <w:rPr>
          <w:rFonts w:ascii="Open Sans" w:cs="Open Sans" w:eastAsia="Open Sans" w:hAnsi="Open Sans"/>
          <w:sz w:val="28"/>
          <w:szCs w:val="28"/>
        </w:rPr>
      </w:pPr>
      <w:sdt>
        <w:sdtPr>
          <w:tag w:val="goog_rdk_8"/>
        </w:sdtPr>
        <w:sdtContent>
          <w:r w:rsidDel="00000000" w:rsidR="00000000" w:rsidRPr="00000000">
            <w:rPr>
              <w:rFonts w:ascii="Arial Unicode MS" w:cs="Arial Unicode MS" w:eastAsia="Arial Unicode MS" w:hAnsi="Arial Unicode MS"/>
              <w:sz w:val="28"/>
              <w:szCs w:val="28"/>
              <w:rtl w:val="0"/>
            </w:rPr>
            <w:t xml:space="preserve">（五）明訂本自治條例所稱競選廣告物之定義。（第五條）</w:t>
          </w:r>
        </w:sdtContent>
      </w:sdt>
    </w:p>
    <w:p w:rsidR="00000000" w:rsidDel="00000000" w:rsidP="00000000" w:rsidRDefault="00000000" w:rsidRPr="00000000" w14:paraId="0000000A">
      <w:pPr>
        <w:widowControl w:val="1"/>
        <w:spacing w:line="440" w:lineRule="auto"/>
        <w:ind w:left="838" w:hanging="840"/>
        <w:rPr>
          <w:rFonts w:ascii="Open Sans" w:cs="Open Sans" w:eastAsia="Open Sans" w:hAnsi="Open Sans"/>
          <w:sz w:val="28"/>
          <w:szCs w:val="28"/>
        </w:rPr>
      </w:pPr>
      <w:sdt>
        <w:sdtPr>
          <w:tag w:val="goog_rdk_9"/>
        </w:sdtPr>
        <w:sdtContent>
          <w:r w:rsidDel="00000000" w:rsidR="00000000" w:rsidRPr="00000000">
            <w:rPr>
              <w:rFonts w:ascii="Arial Unicode MS" w:cs="Arial Unicode MS" w:eastAsia="Arial Unicode MS" w:hAnsi="Arial Unicode MS"/>
              <w:sz w:val="28"/>
              <w:szCs w:val="28"/>
              <w:rtl w:val="0"/>
            </w:rPr>
            <w:t xml:space="preserve">（六）明訂競選廣告物不得違反之規範。（第六條）</w:t>
          </w:r>
        </w:sdtContent>
      </w:sdt>
    </w:p>
    <w:p w:rsidR="00000000" w:rsidDel="00000000" w:rsidP="00000000" w:rsidRDefault="00000000" w:rsidRPr="00000000" w14:paraId="0000000B">
      <w:pPr>
        <w:widowControl w:val="1"/>
        <w:spacing w:line="440" w:lineRule="auto"/>
        <w:ind w:left="838" w:hanging="840"/>
        <w:rPr>
          <w:rFonts w:ascii="Open Sans" w:cs="Open Sans" w:eastAsia="Open Sans" w:hAnsi="Open Sans"/>
          <w:sz w:val="28"/>
          <w:szCs w:val="28"/>
        </w:rPr>
      </w:pPr>
      <w:sdt>
        <w:sdtPr>
          <w:tag w:val="goog_rdk_10"/>
        </w:sdtPr>
        <w:sdtContent>
          <w:r w:rsidDel="00000000" w:rsidR="00000000" w:rsidRPr="00000000">
            <w:rPr>
              <w:rFonts w:ascii="Arial Unicode MS" w:cs="Arial Unicode MS" w:eastAsia="Arial Unicode MS" w:hAnsi="Arial Unicode MS"/>
              <w:sz w:val="28"/>
              <w:szCs w:val="28"/>
              <w:rtl w:val="0"/>
            </w:rPr>
            <w:t xml:space="preserve">（七）明訂招牌廣告及樹立式廣告之總數上限。（第七條）</w:t>
          </w:r>
        </w:sdtContent>
      </w:sdt>
    </w:p>
    <w:p w:rsidR="00000000" w:rsidDel="00000000" w:rsidP="00000000" w:rsidRDefault="00000000" w:rsidRPr="00000000" w14:paraId="0000000C">
      <w:pPr>
        <w:widowControl w:val="1"/>
        <w:spacing w:line="440" w:lineRule="auto"/>
        <w:ind w:left="838" w:hanging="840"/>
        <w:rPr>
          <w:rFonts w:ascii="Open Sans" w:cs="Open Sans" w:eastAsia="Open Sans" w:hAnsi="Open Sans"/>
          <w:sz w:val="28"/>
          <w:szCs w:val="28"/>
        </w:rPr>
      </w:pPr>
      <w:sdt>
        <w:sdtPr>
          <w:tag w:val="goog_rdk_11"/>
        </w:sdtPr>
        <w:sdtContent>
          <w:r w:rsidDel="00000000" w:rsidR="00000000" w:rsidRPr="00000000">
            <w:rPr>
              <w:rFonts w:ascii="Arial Unicode MS" w:cs="Arial Unicode MS" w:eastAsia="Arial Unicode MS" w:hAnsi="Arial Unicode MS"/>
              <w:sz w:val="28"/>
              <w:szCs w:val="28"/>
              <w:rtl w:val="0"/>
            </w:rPr>
            <w:t xml:space="preserve">（八）明訂登記競選廣告物之流程（第八條）</w:t>
          </w:r>
        </w:sdtContent>
      </w:sdt>
    </w:p>
    <w:p w:rsidR="00000000" w:rsidDel="00000000" w:rsidP="00000000" w:rsidRDefault="00000000" w:rsidRPr="00000000" w14:paraId="0000000D">
      <w:pPr>
        <w:widowControl w:val="1"/>
        <w:spacing w:line="440" w:lineRule="auto"/>
        <w:ind w:left="838" w:hanging="840"/>
        <w:rPr>
          <w:rFonts w:ascii="Open Sans" w:cs="Open Sans" w:eastAsia="Open Sans" w:hAnsi="Open Sans"/>
          <w:sz w:val="28"/>
          <w:szCs w:val="28"/>
        </w:rPr>
      </w:pPr>
      <w:sdt>
        <w:sdtPr>
          <w:tag w:val="goog_rdk_12"/>
        </w:sdtPr>
        <w:sdtContent>
          <w:r w:rsidDel="00000000" w:rsidR="00000000" w:rsidRPr="00000000">
            <w:rPr>
              <w:rFonts w:ascii="Arial Unicode MS" w:cs="Arial Unicode MS" w:eastAsia="Arial Unicode MS" w:hAnsi="Arial Unicode MS"/>
              <w:sz w:val="28"/>
              <w:szCs w:val="28"/>
              <w:rtl w:val="0"/>
            </w:rPr>
            <w:t xml:space="preserve">（九）明訂競選廣告物拆除期限。（第九條）</w:t>
          </w:r>
        </w:sdtContent>
      </w:sdt>
    </w:p>
    <w:p w:rsidR="00000000" w:rsidDel="00000000" w:rsidP="00000000" w:rsidRDefault="00000000" w:rsidRPr="00000000" w14:paraId="0000000E">
      <w:pPr>
        <w:widowControl w:val="1"/>
        <w:spacing w:line="440" w:lineRule="auto"/>
        <w:ind w:left="838" w:hanging="840"/>
        <w:rPr>
          <w:rFonts w:ascii="Open Sans" w:cs="Open Sans" w:eastAsia="Open Sans" w:hAnsi="Open Sans"/>
          <w:sz w:val="28"/>
          <w:szCs w:val="28"/>
        </w:rPr>
      </w:pPr>
      <w:sdt>
        <w:sdtPr>
          <w:tag w:val="goog_rdk_13"/>
        </w:sdtPr>
        <w:sdtContent>
          <w:r w:rsidDel="00000000" w:rsidR="00000000" w:rsidRPr="00000000">
            <w:rPr>
              <w:rFonts w:ascii="Arial Unicode MS" w:cs="Arial Unicode MS" w:eastAsia="Arial Unicode MS" w:hAnsi="Arial Unicode MS"/>
              <w:sz w:val="28"/>
              <w:szCs w:val="28"/>
              <w:rtl w:val="0"/>
            </w:rPr>
            <w:t xml:space="preserve">（十）明訂設立執行小組處理違規競選廣告物之事宜。（第十條）</w:t>
          </w:r>
        </w:sdtContent>
      </w:sdt>
    </w:p>
    <w:p w:rsidR="00000000" w:rsidDel="00000000" w:rsidP="00000000" w:rsidRDefault="00000000" w:rsidRPr="00000000" w14:paraId="0000000F">
      <w:pPr>
        <w:widowControl w:val="1"/>
        <w:spacing w:line="440" w:lineRule="auto"/>
        <w:ind w:left="838" w:hanging="840"/>
        <w:rPr>
          <w:rFonts w:ascii="Open Sans" w:cs="Open Sans" w:eastAsia="Open Sans" w:hAnsi="Open Sans"/>
          <w:sz w:val="28"/>
          <w:szCs w:val="28"/>
        </w:rPr>
      </w:pPr>
      <w:sdt>
        <w:sdtPr>
          <w:tag w:val="goog_rdk_14"/>
        </w:sdtPr>
        <w:sdtContent>
          <w:r w:rsidDel="00000000" w:rsidR="00000000" w:rsidRPr="00000000">
            <w:rPr>
              <w:rFonts w:ascii="Arial Unicode MS" w:cs="Arial Unicode MS" w:eastAsia="Arial Unicode MS" w:hAnsi="Arial Unicode MS"/>
              <w:sz w:val="28"/>
              <w:szCs w:val="28"/>
              <w:rtl w:val="0"/>
            </w:rPr>
            <w:t xml:space="preserve">（十一）明訂違反本自治條例者，本府得有權公告。（第十一條）</w:t>
          </w:r>
        </w:sdtContent>
      </w:sdt>
    </w:p>
    <w:p w:rsidR="00000000" w:rsidDel="00000000" w:rsidP="00000000" w:rsidRDefault="00000000" w:rsidRPr="00000000" w14:paraId="00000010">
      <w:pPr>
        <w:widowControl w:val="1"/>
        <w:spacing w:line="440" w:lineRule="auto"/>
        <w:ind w:left="1118" w:hanging="1120"/>
        <w:rPr>
          <w:rFonts w:ascii="Open Sans" w:cs="Open Sans" w:eastAsia="Open Sans" w:hAnsi="Open Sans"/>
          <w:sz w:val="28"/>
          <w:szCs w:val="28"/>
        </w:rPr>
      </w:pPr>
      <w:sdt>
        <w:sdtPr>
          <w:tag w:val="goog_rdk_15"/>
        </w:sdtPr>
        <w:sdtContent>
          <w:r w:rsidDel="00000000" w:rsidR="00000000" w:rsidRPr="00000000">
            <w:rPr>
              <w:rFonts w:ascii="Arial Unicode MS" w:cs="Arial Unicode MS" w:eastAsia="Arial Unicode MS" w:hAnsi="Arial Unicode MS"/>
              <w:sz w:val="28"/>
              <w:szCs w:val="28"/>
              <w:rtl w:val="0"/>
            </w:rPr>
            <w:t xml:space="preserve">（十二）明訂競選廣告物負責人應負安全維護及管理之責。（第十二條）</w:t>
          </w:r>
        </w:sdtContent>
      </w:sdt>
    </w:p>
    <w:p w:rsidR="00000000" w:rsidDel="00000000" w:rsidP="00000000" w:rsidRDefault="00000000" w:rsidRPr="00000000" w14:paraId="00000011">
      <w:pPr>
        <w:widowControl w:val="1"/>
        <w:spacing w:line="440" w:lineRule="auto"/>
        <w:ind w:left="1118" w:hanging="1120"/>
        <w:rPr>
          <w:rFonts w:ascii="Open Sans" w:cs="Open Sans" w:eastAsia="Open Sans" w:hAnsi="Open Sans"/>
          <w:sz w:val="28"/>
          <w:szCs w:val="28"/>
        </w:rPr>
      </w:pPr>
      <w:sdt>
        <w:sdtPr>
          <w:tag w:val="goog_rdk_16"/>
        </w:sdtPr>
        <w:sdtContent>
          <w:r w:rsidDel="00000000" w:rsidR="00000000" w:rsidRPr="00000000">
            <w:rPr>
              <w:rFonts w:ascii="Arial Unicode MS" w:cs="Arial Unicode MS" w:eastAsia="Arial Unicode MS" w:hAnsi="Arial Unicode MS"/>
              <w:sz w:val="28"/>
              <w:szCs w:val="28"/>
              <w:rtl w:val="0"/>
            </w:rPr>
            <w:t xml:space="preserve">（十三）明訂違反本自治條例者之罰則。（第十三條）</w:t>
          </w:r>
        </w:sdtContent>
      </w:sdt>
    </w:p>
    <w:p w:rsidR="00000000" w:rsidDel="00000000" w:rsidP="00000000" w:rsidRDefault="00000000" w:rsidRPr="00000000" w14:paraId="00000012">
      <w:pPr>
        <w:widowControl w:val="1"/>
        <w:spacing w:line="440" w:lineRule="auto"/>
        <w:ind w:left="1118" w:hanging="1120"/>
        <w:rPr>
          <w:rFonts w:ascii="Open Sans" w:cs="Open Sans" w:eastAsia="Open Sans" w:hAnsi="Open Sans"/>
          <w:sz w:val="28"/>
          <w:szCs w:val="28"/>
        </w:rPr>
      </w:pPr>
      <w:sdt>
        <w:sdtPr>
          <w:tag w:val="goog_rdk_17"/>
        </w:sdtPr>
        <w:sdtContent>
          <w:r w:rsidDel="00000000" w:rsidR="00000000" w:rsidRPr="00000000">
            <w:rPr>
              <w:rFonts w:ascii="Arial Unicode MS" w:cs="Arial Unicode MS" w:eastAsia="Arial Unicode MS" w:hAnsi="Arial Unicode MS"/>
              <w:sz w:val="28"/>
              <w:szCs w:val="28"/>
              <w:rtl w:val="0"/>
            </w:rPr>
            <w:t xml:space="preserve">（十四）明訂各政黨初選競選廣告物之規定。（第十四條）</w:t>
          </w:r>
        </w:sdtContent>
      </w:sdt>
    </w:p>
    <w:p w:rsidR="00000000" w:rsidDel="00000000" w:rsidP="00000000" w:rsidRDefault="00000000" w:rsidRPr="00000000" w14:paraId="00000013">
      <w:pPr>
        <w:widowControl w:val="1"/>
        <w:spacing w:line="440" w:lineRule="auto"/>
        <w:ind w:left="1176" w:hanging="1176"/>
        <w:rPr>
          <w:rFonts w:ascii="Open Sans" w:cs="Open Sans" w:eastAsia="Open Sans" w:hAnsi="Open Sans"/>
          <w:sz w:val="28"/>
          <w:szCs w:val="28"/>
        </w:rPr>
      </w:pPr>
      <w:sdt>
        <w:sdtPr>
          <w:tag w:val="goog_rdk_18"/>
        </w:sdtPr>
        <w:sdtContent>
          <w:r w:rsidDel="00000000" w:rsidR="00000000" w:rsidRPr="00000000">
            <w:rPr>
              <w:rFonts w:ascii="Arial Unicode MS" w:cs="Arial Unicode MS" w:eastAsia="Arial Unicode MS" w:hAnsi="Arial Unicode MS"/>
              <w:sz w:val="28"/>
              <w:szCs w:val="28"/>
              <w:rtl w:val="0"/>
            </w:rPr>
            <w:t xml:space="preserve">（十五）明訂本自治條例施行日期。（第十五條）</w:t>
          </w:r>
        </w:sdtContent>
      </w:sdt>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78" w:right="0" w:hanging="480"/>
        <w:jc w:val="left"/>
        <w:rPr>
          <w:rFonts w:ascii="Open Sans" w:cs="Open Sans" w:eastAsia="Open Sans" w:hAnsi="Open Sans"/>
          <w:i w:val="0"/>
          <w:smallCaps w:val="0"/>
          <w:strike w:val="0"/>
          <w:sz w:val="28"/>
          <w:szCs w:val="28"/>
          <w:shd w:fill="auto" w:val="clear"/>
          <w:vertAlign w:val="baseline"/>
        </w:rPr>
      </w:pPr>
      <w:sdt>
        <w:sdtPr>
          <w:tag w:val="goog_rdk_19"/>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草案條文表</w:t>
          </w:r>
        </w:sdtContent>
      </w:sdt>
      <w:r w:rsidDel="00000000" w:rsidR="00000000" w:rsidRPr="00000000">
        <w:rPr>
          <w:rtl w:val="0"/>
        </w:rPr>
      </w:r>
    </w:p>
    <w:tbl>
      <w:tblPr>
        <w:tblStyle w:val="Table1"/>
        <w:tblW w:w="9723.0" w:type="dxa"/>
        <w:jc w:val="left"/>
        <w:tblInd w:w="45.0" w:type="pc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400"/>
      </w:tblPr>
      <w:tblGrid>
        <w:gridCol w:w="4861"/>
        <w:gridCol w:w="4862"/>
        <w:tblGridChange w:id="0">
          <w:tblGrid>
            <w:gridCol w:w="4861"/>
            <w:gridCol w:w="4862"/>
          </w:tblGrid>
        </w:tblGridChange>
      </w:tblGrid>
      <w:tr>
        <w:trPr>
          <w:trHeight w:val="528" w:hRule="atLeast"/>
        </w:trPr>
        <w:tc>
          <w:tcPr>
            <w:gridSpan w:val="2"/>
            <w:shd w:fill="ffffff" w:val="clear"/>
            <w:tcMar>
              <w:top w:w="45.0" w:type="dxa"/>
              <w:left w:w="45.0" w:type="dxa"/>
              <w:bottom w:w="45.0" w:type="dxa"/>
              <w:right w:w="45.0" w:type="dxa"/>
            </w:tcMar>
            <w:vAlign w:val="center"/>
          </w:tcPr>
          <w:p w:rsidR="00000000" w:rsidDel="00000000" w:rsidP="00000000" w:rsidRDefault="00000000" w:rsidRPr="00000000" w14:paraId="00000015">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0000000000001" w:before="48.00000000000001" w:lineRule="auto"/>
              <w:ind w:left="1" w:hanging="3"/>
              <w:jc w:val="center"/>
              <w:rPr>
                <w:rFonts w:ascii="Open Sans" w:cs="Open Sans" w:eastAsia="Open Sans" w:hAnsi="Open Sans"/>
                <w:sz w:val="28"/>
                <w:szCs w:val="28"/>
              </w:rPr>
            </w:pPr>
            <w:sdt>
              <w:sdtPr>
                <w:tag w:val="goog_rdk_20"/>
              </w:sdtPr>
              <w:sdtContent>
                <w:r w:rsidDel="00000000" w:rsidR="00000000" w:rsidRPr="00000000">
                  <w:rPr>
                    <w:rFonts w:ascii="Arial Unicode MS" w:cs="Arial Unicode MS" w:eastAsia="Arial Unicode MS" w:hAnsi="Arial Unicode MS"/>
                    <w:sz w:val="28"/>
                    <w:szCs w:val="28"/>
                    <w:rtl w:val="0"/>
                  </w:rPr>
                  <w:t xml:space="preserve">高雄市競選廣告物管理自治條例草案條文表</w:t>
                </w:r>
              </w:sdtContent>
            </w:sdt>
          </w:p>
        </w:tc>
      </w:tr>
      <w:tr>
        <w:trPr>
          <w:trHeight w:val="426" w:hRule="atLeast"/>
        </w:trPr>
        <w:tc>
          <w:tcPr>
            <w:shd w:fill="ffffff" w:val="clear"/>
            <w:tcMar>
              <w:top w:w="45.0" w:type="dxa"/>
              <w:left w:w="45.0" w:type="dxa"/>
              <w:bottom w:w="45.0" w:type="dxa"/>
              <w:right w:w="45.0" w:type="dxa"/>
            </w:tcMar>
            <w:vAlign w:val="center"/>
          </w:tcPr>
          <w:p w:rsidR="00000000" w:rsidDel="00000000" w:rsidP="00000000" w:rsidRDefault="00000000" w:rsidRPr="00000000" w14:paraId="00000017">
            <w:pPr>
              <w:widowControl w:val="1"/>
              <w:ind w:left="1" w:hanging="3"/>
              <w:jc w:val="center"/>
              <w:rPr>
                <w:rFonts w:ascii="Open Sans" w:cs="Open Sans" w:eastAsia="Open Sans" w:hAnsi="Open Sans"/>
                <w:sz w:val="28"/>
                <w:szCs w:val="28"/>
              </w:rPr>
            </w:pPr>
            <w:sdt>
              <w:sdtPr>
                <w:tag w:val="goog_rdk_21"/>
              </w:sdtPr>
              <w:sdtContent>
                <w:r w:rsidDel="00000000" w:rsidR="00000000" w:rsidRPr="00000000">
                  <w:rPr>
                    <w:rFonts w:ascii="Arial Unicode MS" w:cs="Arial Unicode MS" w:eastAsia="Arial Unicode MS" w:hAnsi="Arial Unicode MS"/>
                    <w:sz w:val="28"/>
                    <w:szCs w:val="28"/>
                    <w:rtl w:val="0"/>
                  </w:rPr>
                  <w:t xml:space="preserve">條文</w:t>
                </w:r>
              </w:sdtContent>
            </w:sdt>
          </w:p>
        </w:tc>
        <w:tc>
          <w:tcPr>
            <w:shd w:fill="ffffff" w:val="clear"/>
            <w:tcMar>
              <w:top w:w="45.0" w:type="dxa"/>
              <w:left w:w="45.0" w:type="dxa"/>
              <w:bottom w:w="45.0" w:type="dxa"/>
              <w:right w:w="45.0" w:type="dxa"/>
            </w:tcMar>
            <w:vAlign w:val="center"/>
          </w:tcPr>
          <w:p w:rsidR="00000000" w:rsidDel="00000000" w:rsidP="00000000" w:rsidRDefault="00000000" w:rsidRPr="00000000" w14:paraId="00000018">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hanging="3"/>
              <w:jc w:val="center"/>
              <w:rPr>
                <w:rFonts w:ascii="Open Sans" w:cs="Open Sans" w:eastAsia="Open Sans" w:hAnsi="Open Sans"/>
                <w:sz w:val="28"/>
                <w:szCs w:val="28"/>
              </w:rPr>
            </w:pPr>
            <w:sdt>
              <w:sdtPr>
                <w:tag w:val="goog_rdk_22"/>
              </w:sdtPr>
              <w:sdtContent>
                <w:r w:rsidDel="00000000" w:rsidR="00000000" w:rsidRPr="00000000">
                  <w:rPr>
                    <w:rFonts w:ascii="Arial Unicode MS" w:cs="Arial Unicode MS" w:eastAsia="Arial Unicode MS" w:hAnsi="Arial Unicode MS"/>
                    <w:sz w:val="28"/>
                    <w:szCs w:val="28"/>
                    <w:rtl w:val="0"/>
                  </w:rPr>
                  <w:t xml:space="preserve">說明</w:t>
                </w:r>
              </w:sdtContent>
            </w:sdt>
          </w:p>
        </w:tc>
      </w:tr>
      <w:tr>
        <w:trPr>
          <w:trHeight w:val="812" w:hRule="atLeast"/>
        </w:trPr>
        <w:tc>
          <w:tcPr>
            <w:shd w:fill="ffffff" w:val="clear"/>
            <w:tcMar>
              <w:top w:w="45.0" w:type="dxa"/>
              <w:left w:w="45.0" w:type="dxa"/>
              <w:bottom w:w="45.0" w:type="dxa"/>
              <w:right w:w="45.0" w:type="dxa"/>
            </w:tcMar>
          </w:tcPr>
          <w:p w:rsidR="00000000" w:rsidDel="00000000" w:rsidP="00000000" w:rsidRDefault="00000000" w:rsidRPr="00000000" w14:paraId="00000019">
            <w:pPr>
              <w:widowControl w:val="1"/>
              <w:ind w:left="77" w:hanging="2.9999999999999982"/>
              <w:rPr>
                <w:rFonts w:ascii="Open Sans" w:cs="Open Sans" w:eastAsia="Open Sans" w:hAnsi="Open Sans"/>
                <w:sz w:val="28"/>
                <w:szCs w:val="28"/>
              </w:rPr>
            </w:pPr>
            <w:sdt>
              <w:sdtPr>
                <w:tag w:val="goog_rdk_23"/>
              </w:sdtPr>
              <w:sdtContent>
                <w:r w:rsidDel="00000000" w:rsidR="00000000" w:rsidRPr="00000000">
                  <w:rPr>
                    <w:rFonts w:ascii="Arial Unicode MS" w:cs="Arial Unicode MS" w:eastAsia="Arial Unicode MS" w:hAnsi="Arial Unicode MS"/>
                    <w:sz w:val="28"/>
                    <w:szCs w:val="28"/>
                    <w:rtl w:val="0"/>
                  </w:rPr>
                  <w:t xml:space="preserve">法規名稱：高雄市競選廣告物管理自治條例</w:t>
                </w:r>
              </w:sdtContent>
            </w:sdt>
          </w:p>
        </w:tc>
        <w:tc>
          <w:tcPr>
            <w:shd w:fill="ffffff" w:val="clear"/>
            <w:tcMar>
              <w:top w:w="45.0" w:type="dxa"/>
              <w:left w:w="45.0" w:type="dxa"/>
              <w:bottom w:w="45.0" w:type="dxa"/>
              <w:right w:w="45.0" w:type="dxa"/>
            </w:tcMar>
          </w:tcPr>
          <w:p w:rsidR="00000000" w:rsidDel="00000000" w:rsidP="00000000" w:rsidRDefault="00000000" w:rsidRPr="00000000" w14:paraId="0000001A">
            <w:pPr>
              <w:widowControl w:val="1"/>
              <w:spacing w:after="72" w:before="120" w:lineRule="auto"/>
              <w:ind w:left="77" w:hanging="2.9999999999999982"/>
              <w:rPr>
                <w:rFonts w:ascii="Open Sans" w:cs="Open Sans" w:eastAsia="Open Sans" w:hAnsi="Open Sans"/>
                <w:sz w:val="28"/>
                <w:szCs w:val="28"/>
              </w:rPr>
            </w:pPr>
            <w:sdt>
              <w:sdtPr>
                <w:tag w:val="goog_rdk_24"/>
              </w:sdtPr>
              <w:sdtContent>
                <w:r w:rsidDel="00000000" w:rsidR="00000000" w:rsidRPr="00000000">
                  <w:rPr>
                    <w:rFonts w:ascii="Arial Unicode MS" w:cs="Arial Unicode MS" w:eastAsia="Arial Unicode MS" w:hAnsi="Arial Unicode MS"/>
                    <w:sz w:val="28"/>
                    <w:szCs w:val="28"/>
                    <w:rtl w:val="0"/>
                  </w:rPr>
                  <w:t xml:space="preserve">法規名稱。</w:t>
                </w:r>
              </w:sdtContent>
            </w:sdt>
          </w:p>
        </w:tc>
      </w:tr>
      <w:tr>
        <w:trPr>
          <w:trHeight w:val="1868" w:hRule="atLeast"/>
        </w:trPr>
        <w:tc>
          <w:tcPr>
            <w:shd w:fill="ffffff" w:val="clear"/>
            <w:tcMar>
              <w:top w:w="45.0" w:type="dxa"/>
              <w:left w:w="45.0" w:type="dxa"/>
              <w:bottom w:w="45.0" w:type="dxa"/>
              <w:right w:w="45.0" w:type="dxa"/>
            </w:tcMar>
          </w:tcPr>
          <w:p w:rsidR="00000000" w:rsidDel="00000000" w:rsidP="00000000" w:rsidRDefault="00000000" w:rsidRPr="00000000" w14:paraId="0000001B">
            <w:pPr>
              <w:widowControl w:val="1"/>
              <w:spacing w:after="72" w:lineRule="auto"/>
              <w:ind w:left="77" w:hanging="2.9999999999999982"/>
              <w:rPr>
                <w:rFonts w:ascii="Open Sans" w:cs="Open Sans" w:eastAsia="Open Sans" w:hAnsi="Open Sans"/>
                <w:sz w:val="28"/>
                <w:szCs w:val="28"/>
              </w:rPr>
            </w:pPr>
            <w:sdt>
              <w:sdtPr>
                <w:tag w:val="goog_rdk_25"/>
              </w:sdtPr>
              <w:sdtContent>
                <w:r w:rsidDel="00000000" w:rsidR="00000000" w:rsidRPr="00000000">
                  <w:rPr>
                    <w:rFonts w:ascii="Arial Unicode MS" w:cs="Arial Unicode MS" w:eastAsia="Arial Unicode MS" w:hAnsi="Arial Unicode MS"/>
                    <w:sz w:val="28"/>
                    <w:szCs w:val="28"/>
                    <w:rtl w:val="0"/>
                  </w:rPr>
                  <w:t xml:space="preserve">第一條</w:t>
                </w:r>
              </w:sdtContent>
            </w:sdt>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pacing w:after="72" w:lineRule="auto"/>
              <w:ind w:left="77" w:hanging="2.9999999999999982"/>
              <w:rPr>
                <w:rFonts w:ascii="Open Sans" w:cs="Open Sans" w:eastAsia="Open Sans" w:hAnsi="Open Sans"/>
                <w:sz w:val="28"/>
                <w:szCs w:val="28"/>
              </w:rPr>
            </w:pPr>
            <w:sdt>
              <w:sdtPr>
                <w:tag w:val="goog_rdk_26"/>
              </w:sdtPr>
              <w:sdtContent>
                <w:r w:rsidDel="00000000" w:rsidR="00000000" w:rsidRPr="00000000">
                  <w:rPr>
                    <w:rFonts w:ascii="Arial Unicode MS" w:cs="Arial Unicode MS" w:eastAsia="Arial Unicode MS" w:hAnsi="Arial Unicode MS"/>
                    <w:sz w:val="28"/>
                    <w:szCs w:val="28"/>
                    <w:rtl w:val="0"/>
                  </w:rPr>
                  <w:t xml:space="preserve">高雄市政府（以下簡稱本府）為維護本市於總統副總統、公職人員選舉競選活動前置期間之市容觀瞻、環境整潔，且有效管理各類競選廣告物及落實公平競爭原則，特制定本自治條例。</w:t>
                </w:r>
              </w:sdtContent>
            </w:sdt>
          </w:p>
        </w:tc>
        <w:tc>
          <w:tcPr>
            <w:shd w:fill="ffffff" w:val="clear"/>
            <w:tcMar>
              <w:top w:w="45.0" w:type="dxa"/>
              <w:left w:w="45.0" w:type="dxa"/>
              <w:bottom w:w="45.0" w:type="dxa"/>
              <w:right w:w="45.0" w:type="dxa"/>
            </w:tcMar>
          </w:tcPr>
          <w:p w:rsidR="00000000" w:rsidDel="00000000" w:rsidP="00000000" w:rsidRDefault="00000000" w:rsidRPr="00000000" w14:paraId="0000001D">
            <w:pPr>
              <w:widowControl w:val="1"/>
              <w:spacing w:after="72" w:before="120" w:lineRule="auto"/>
              <w:ind w:left="77" w:hanging="2.9999999999999982"/>
              <w:rPr>
                <w:rFonts w:ascii="Open Sans" w:cs="Open Sans" w:eastAsia="Open Sans" w:hAnsi="Open Sans"/>
                <w:sz w:val="28"/>
                <w:szCs w:val="28"/>
              </w:rPr>
            </w:pPr>
            <w:sdt>
              <w:sdtPr>
                <w:tag w:val="goog_rdk_27"/>
              </w:sdtPr>
              <w:sdtContent>
                <w:r w:rsidDel="00000000" w:rsidR="00000000" w:rsidRPr="00000000">
                  <w:rPr>
                    <w:rFonts w:ascii="Arial Unicode MS" w:cs="Arial Unicode MS" w:eastAsia="Arial Unicode MS" w:hAnsi="Arial Unicode MS"/>
                    <w:sz w:val="28"/>
                    <w:szCs w:val="28"/>
                    <w:rtl w:val="0"/>
                  </w:rPr>
                  <w:t xml:space="preserve">立法目的。</w:t>
                </w:r>
              </w:sdtContent>
            </w:sdt>
          </w:p>
        </w:tc>
      </w:tr>
      <w:tr>
        <w:trPr>
          <w:trHeight w:val="1260" w:hRule="atLeast"/>
        </w:trPr>
        <w:tc>
          <w:tcPr>
            <w:shd w:fill="ffffff" w:val="clear"/>
            <w:tcMar>
              <w:top w:w="45.0" w:type="dxa"/>
              <w:left w:w="45.0" w:type="dxa"/>
              <w:bottom w:w="45.0" w:type="dxa"/>
              <w:right w:w="45.0" w:type="dxa"/>
            </w:tcMar>
          </w:tcPr>
          <w:p w:rsidR="00000000" w:rsidDel="00000000" w:rsidP="00000000" w:rsidRDefault="00000000" w:rsidRPr="00000000" w14:paraId="0000001E">
            <w:pPr>
              <w:widowControl w:val="1"/>
              <w:spacing w:after="72" w:lineRule="auto"/>
              <w:ind w:left="77" w:hanging="2.9999999999999982"/>
              <w:rPr>
                <w:rFonts w:ascii="Open Sans" w:cs="Open Sans" w:eastAsia="Open Sans" w:hAnsi="Open Sans"/>
                <w:sz w:val="28"/>
                <w:szCs w:val="28"/>
              </w:rPr>
            </w:pPr>
            <w:sdt>
              <w:sdtPr>
                <w:tag w:val="goog_rdk_28"/>
              </w:sdtPr>
              <w:sdtContent>
                <w:r w:rsidDel="00000000" w:rsidR="00000000" w:rsidRPr="00000000">
                  <w:rPr>
                    <w:rFonts w:ascii="Arial Unicode MS" w:cs="Arial Unicode MS" w:eastAsia="Arial Unicode MS" w:hAnsi="Arial Unicode MS"/>
                    <w:sz w:val="28"/>
                    <w:szCs w:val="28"/>
                    <w:rtl w:val="0"/>
                  </w:rPr>
                  <w:t xml:space="preserve">第二條</w:t>
                </w:r>
              </w:sdtContent>
            </w:sdt>
          </w:p>
          <w:p w:rsidR="00000000" w:rsidDel="00000000" w:rsidP="00000000" w:rsidRDefault="00000000" w:rsidRPr="00000000" w14:paraId="0000001F">
            <w:pPr>
              <w:widowControl w:val="1"/>
              <w:spacing w:after="72" w:lineRule="auto"/>
              <w:ind w:left="77" w:hanging="2.9999999999999982"/>
              <w:rPr>
                <w:rFonts w:ascii="Open Sans" w:cs="Open Sans" w:eastAsia="Open Sans" w:hAnsi="Open Sans"/>
                <w:sz w:val="28"/>
                <w:szCs w:val="28"/>
              </w:rPr>
            </w:pPr>
            <w:sdt>
              <w:sdtPr>
                <w:tag w:val="goog_rdk_29"/>
              </w:sdtPr>
              <w:sdtContent>
                <w:r w:rsidDel="00000000" w:rsidR="00000000" w:rsidRPr="00000000">
                  <w:rPr>
                    <w:rFonts w:ascii="Arial Unicode MS" w:cs="Arial Unicode MS" w:eastAsia="Arial Unicode MS" w:hAnsi="Arial Unicode MS"/>
                    <w:sz w:val="28"/>
                    <w:szCs w:val="28"/>
                    <w:rtl w:val="0"/>
                  </w:rPr>
                  <w:t xml:space="preserve">本自治條例之主管機關為本府，執行機關由本府定之。</w:t>
                </w:r>
              </w:sdtContent>
            </w:sdt>
          </w:p>
        </w:tc>
        <w:tc>
          <w:tcPr>
            <w:shd w:fill="ffffff" w:val="clear"/>
            <w:tcMar>
              <w:top w:w="45.0" w:type="dxa"/>
              <w:left w:w="45.0" w:type="dxa"/>
              <w:bottom w:w="45.0" w:type="dxa"/>
              <w:right w:w="45.0" w:type="dxa"/>
            </w:tcMar>
          </w:tcPr>
          <w:p w:rsidR="00000000" w:rsidDel="00000000" w:rsidP="00000000" w:rsidRDefault="00000000" w:rsidRPr="00000000" w14:paraId="00000020">
            <w:pPr>
              <w:widowControl w:val="1"/>
              <w:spacing w:after="72" w:before="120" w:lineRule="auto"/>
              <w:ind w:left="77" w:hanging="2.9999999999999982"/>
              <w:rPr>
                <w:rFonts w:ascii="Open Sans" w:cs="Open Sans" w:eastAsia="Open Sans" w:hAnsi="Open Sans"/>
                <w:sz w:val="28"/>
                <w:szCs w:val="28"/>
              </w:rPr>
            </w:pPr>
            <w:sdt>
              <w:sdtPr>
                <w:tag w:val="goog_rdk_30"/>
              </w:sdtPr>
              <w:sdtContent>
                <w:r w:rsidDel="00000000" w:rsidR="00000000" w:rsidRPr="00000000">
                  <w:rPr>
                    <w:rFonts w:ascii="Arial Unicode MS" w:cs="Arial Unicode MS" w:eastAsia="Arial Unicode MS" w:hAnsi="Arial Unicode MS"/>
                    <w:sz w:val="28"/>
                    <w:szCs w:val="28"/>
                    <w:rtl w:val="0"/>
                  </w:rPr>
                  <w:t xml:space="preserve">明訂主管機關及執行機關。</w:t>
                </w:r>
              </w:sdtContent>
            </w:sdt>
          </w:p>
        </w:tc>
      </w:tr>
      <w:tr>
        <w:trPr>
          <w:trHeight w:val="1650" w:hRule="atLeast"/>
        </w:trPr>
        <w:tc>
          <w:tcPr>
            <w:shd w:fill="ffffff" w:val="clear"/>
            <w:tcMar>
              <w:top w:w="45.0" w:type="dxa"/>
              <w:left w:w="45.0" w:type="dxa"/>
              <w:bottom w:w="45.0" w:type="dxa"/>
              <w:right w:w="45.0" w:type="dxa"/>
            </w:tcMar>
          </w:tcPr>
          <w:p w:rsidR="00000000" w:rsidDel="00000000" w:rsidP="00000000" w:rsidRDefault="00000000" w:rsidRPr="00000000" w14:paraId="00000021">
            <w:pPr>
              <w:widowControl w:val="1"/>
              <w:spacing w:after="72" w:lineRule="auto"/>
              <w:ind w:left="77" w:hanging="2.9999999999999982"/>
              <w:rPr>
                <w:rFonts w:ascii="Open Sans" w:cs="Open Sans" w:eastAsia="Open Sans" w:hAnsi="Open Sans"/>
                <w:sz w:val="28"/>
                <w:szCs w:val="28"/>
              </w:rPr>
            </w:pPr>
            <w:sdt>
              <w:sdtPr>
                <w:tag w:val="goog_rdk_31"/>
              </w:sdtPr>
              <w:sdtContent>
                <w:r w:rsidDel="00000000" w:rsidR="00000000" w:rsidRPr="00000000">
                  <w:rPr>
                    <w:rFonts w:ascii="Arial Unicode MS" w:cs="Arial Unicode MS" w:eastAsia="Arial Unicode MS" w:hAnsi="Arial Unicode MS"/>
                    <w:sz w:val="28"/>
                    <w:szCs w:val="28"/>
                    <w:rtl w:val="0"/>
                  </w:rPr>
                  <w:t xml:space="preserve">第三條</w:t>
                </w:r>
              </w:sdtContent>
            </w:sdt>
          </w:p>
          <w:p w:rsidR="00000000" w:rsidDel="00000000" w:rsidP="00000000" w:rsidRDefault="00000000" w:rsidRPr="00000000" w14:paraId="00000022">
            <w:pPr>
              <w:widowControl w:val="1"/>
              <w:spacing w:after="72" w:lineRule="auto"/>
              <w:ind w:left="77" w:hanging="2.9999999999999982"/>
              <w:rPr>
                <w:rFonts w:ascii="Open Sans" w:cs="Open Sans" w:eastAsia="Open Sans" w:hAnsi="Open Sans"/>
                <w:sz w:val="28"/>
                <w:szCs w:val="28"/>
              </w:rPr>
            </w:pPr>
            <w:sdt>
              <w:sdtPr>
                <w:tag w:val="goog_rdk_32"/>
              </w:sdtPr>
              <w:sdtContent>
                <w:r w:rsidDel="00000000" w:rsidR="00000000" w:rsidRPr="00000000">
                  <w:rPr>
                    <w:rFonts w:ascii="Arial Unicode MS" w:cs="Arial Unicode MS" w:eastAsia="Arial Unicode MS" w:hAnsi="Arial Unicode MS"/>
                    <w:sz w:val="28"/>
                    <w:szCs w:val="28"/>
                    <w:rtl w:val="0"/>
                  </w:rPr>
                  <w:t xml:space="preserve">本自治條例適用對象為</w:t>
                </w:r>
              </w:sdtContent>
            </w:sdt>
            <w:sdt>
              <w:sdtPr>
                <w:tag w:val="goog_rdk_33"/>
              </w:sdtPr>
              <w:sdtContent>
                <w:r w:rsidDel="00000000" w:rsidR="00000000" w:rsidRPr="00000000">
                  <w:rPr>
                    <w:rFonts w:ascii="Arial Unicode MS" w:cs="Arial Unicode MS" w:eastAsia="Arial Unicode MS" w:hAnsi="Arial Unicode MS"/>
                    <w:color w:val="ff0000"/>
                    <w:sz w:val="28"/>
                    <w:szCs w:val="28"/>
                    <w:rtl w:val="0"/>
                  </w:rPr>
                  <w:t xml:space="preserve">於</w:t>
                </w:r>
              </w:sdtContent>
            </w:sdt>
            <w:sdt>
              <w:sdtPr>
                <w:tag w:val="goog_rdk_34"/>
              </w:sdtPr>
              <w:sdtContent>
                <w:r w:rsidDel="00000000" w:rsidR="00000000" w:rsidRPr="00000000">
                  <w:rPr>
                    <w:rFonts w:ascii="Arial Unicode MS" w:cs="Arial Unicode MS" w:eastAsia="Arial Unicode MS" w:hAnsi="Arial Unicode MS"/>
                    <w:sz w:val="28"/>
                    <w:szCs w:val="28"/>
                    <w:rtl w:val="0"/>
                  </w:rPr>
                  <w:t xml:space="preserve">總統副總統、公職人員選舉競選活動前置期間</w:t>
                </w:r>
              </w:sdtContent>
            </w:sdt>
            <w:sdt>
              <w:sdtPr>
                <w:tag w:val="goog_rdk_35"/>
              </w:sdtPr>
              <w:sdtContent>
                <w:r w:rsidDel="00000000" w:rsidR="00000000" w:rsidRPr="00000000">
                  <w:rPr>
                    <w:rFonts w:ascii="Arial Unicode MS" w:cs="Arial Unicode MS" w:eastAsia="Arial Unicode MS" w:hAnsi="Arial Unicode MS"/>
                    <w:color w:val="ff0000"/>
                    <w:sz w:val="28"/>
                    <w:szCs w:val="28"/>
                    <w:rtl w:val="0"/>
                  </w:rPr>
                  <w:t xml:space="preserve">設置競選</w:t>
                </w:r>
              </w:sdtContent>
            </w:sdt>
            <w:sdt>
              <w:sdtPr>
                <w:tag w:val="goog_rdk_36"/>
              </w:sdtPr>
              <w:sdtContent>
                <w:r w:rsidDel="00000000" w:rsidR="00000000" w:rsidRPr="00000000">
                  <w:rPr>
                    <w:rFonts w:ascii="Arial Unicode MS" w:cs="Arial Unicode MS" w:eastAsia="Arial Unicode MS" w:hAnsi="Arial Unicode MS"/>
                    <w:sz w:val="28"/>
                    <w:szCs w:val="28"/>
                    <w:rtl w:val="0"/>
                  </w:rPr>
                  <w:t xml:space="preserve">廣告物之政黨、團體及個人。</w:t>
                </w:r>
              </w:sdtContent>
            </w:sdt>
          </w:p>
        </w:tc>
        <w:tc>
          <w:tcPr>
            <w:shd w:fill="ffffff" w:val="clear"/>
            <w:tcMar>
              <w:top w:w="45.0" w:type="dxa"/>
              <w:left w:w="45.0" w:type="dxa"/>
              <w:bottom w:w="45.0" w:type="dxa"/>
              <w:right w:w="45.0" w:type="dxa"/>
            </w:tcMar>
          </w:tcPr>
          <w:p w:rsidR="00000000" w:rsidDel="00000000" w:rsidP="00000000" w:rsidRDefault="00000000" w:rsidRPr="00000000" w14:paraId="00000023">
            <w:pPr>
              <w:widowControl w:val="1"/>
              <w:spacing w:after="72" w:before="120" w:lineRule="auto"/>
              <w:ind w:left="77" w:hanging="2.9999999999999982"/>
              <w:rPr>
                <w:rFonts w:ascii="Open Sans" w:cs="Open Sans" w:eastAsia="Open Sans" w:hAnsi="Open Sans"/>
                <w:sz w:val="28"/>
                <w:szCs w:val="28"/>
              </w:rPr>
            </w:pPr>
            <w:sdt>
              <w:sdtPr>
                <w:tag w:val="goog_rdk_37"/>
              </w:sdtPr>
              <w:sdtContent>
                <w:r w:rsidDel="00000000" w:rsidR="00000000" w:rsidRPr="00000000">
                  <w:rPr>
                    <w:rFonts w:ascii="Arial Unicode MS" w:cs="Arial Unicode MS" w:eastAsia="Arial Unicode MS" w:hAnsi="Arial Unicode MS"/>
                    <w:sz w:val="28"/>
                    <w:szCs w:val="28"/>
                    <w:rtl w:val="0"/>
                  </w:rPr>
                  <w:t xml:space="preserve">明訂適用對象。</w:t>
                </w:r>
              </w:sdtContent>
            </w:sdt>
          </w:p>
        </w:tc>
      </w:tr>
      <w:tr>
        <w:trPr>
          <w:trHeight w:val="1545" w:hRule="atLeast"/>
        </w:trPr>
        <w:tc>
          <w:tcPr>
            <w:shd w:fill="ffffff" w:val="clear"/>
            <w:tcMar>
              <w:top w:w="45.0" w:type="dxa"/>
              <w:left w:w="45.0" w:type="dxa"/>
              <w:bottom w:w="45.0" w:type="dxa"/>
              <w:right w:w="45.0" w:type="dxa"/>
            </w:tcMar>
          </w:tcPr>
          <w:p w:rsidR="00000000" w:rsidDel="00000000" w:rsidP="00000000" w:rsidRDefault="00000000" w:rsidRPr="00000000" w14:paraId="00000024">
            <w:pPr>
              <w:widowControl w:val="1"/>
              <w:spacing w:after="72" w:lineRule="auto"/>
              <w:ind w:left="77" w:hanging="2.9999999999999982"/>
              <w:rPr>
                <w:rFonts w:ascii="Open Sans" w:cs="Open Sans" w:eastAsia="Open Sans" w:hAnsi="Open Sans"/>
                <w:sz w:val="28"/>
                <w:szCs w:val="28"/>
              </w:rPr>
            </w:pPr>
            <w:sdt>
              <w:sdtPr>
                <w:tag w:val="goog_rdk_38"/>
              </w:sdtPr>
              <w:sdtContent>
                <w:r w:rsidDel="00000000" w:rsidR="00000000" w:rsidRPr="00000000">
                  <w:rPr>
                    <w:rFonts w:ascii="Arial Unicode MS" w:cs="Arial Unicode MS" w:eastAsia="Arial Unicode MS" w:hAnsi="Arial Unicode MS"/>
                    <w:sz w:val="28"/>
                    <w:szCs w:val="28"/>
                    <w:rtl w:val="0"/>
                  </w:rPr>
                  <w:t xml:space="preserve">第四條</w:t>
                </w:r>
              </w:sdtContent>
            </w:sdt>
          </w:p>
          <w:p w:rsidR="00000000" w:rsidDel="00000000" w:rsidP="00000000" w:rsidRDefault="00000000" w:rsidRPr="00000000" w14:paraId="00000025">
            <w:pPr>
              <w:widowControl w:val="1"/>
              <w:spacing w:after="72" w:lineRule="auto"/>
              <w:ind w:left="77" w:hanging="2.9999999999999982"/>
              <w:rPr>
                <w:rFonts w:ascii="Open Sans" w:cs="Open Sans" w:eastAsia="Open Sans" w:hAnsi="Open Sans"/>
                <w:sz w:val="28"/>
                <w:szCs w:val="28"/>
              </w:rPr>
            </w:pPr>
            <w:sdt>
              <w:sdtPr>
                <w:tag w:val="goog_rdk_39"/>
              </w:sdtPr>
              <w:sdtContent>
                <w:r w:rsidDel="00000000" w:rsidR="00000000" w:rsidRPr="00000000">
                  <w:rPr>
                    <w:rFonts w:ascii="Arial Unicode MS" w:cs="Arial Unicode MS" w:eastAsia="Arial Unicode MS" w:hAnsi="Arial Unicode MS"/>
                    <w:sz w:val="28"/>
                    <w:szCs w:val="28"/>
                    <w:rtl w:val="0"/>
                  </w:rPr>
                  <w:t xml:space="preserve">本自治條例所稱總統副總統、公職人員選舉競選活動前置期間為選舉投票日前三個月。</w:t>
                </w:r>
              </w:sdtContent>
            </w:sdt>
          </w:p>
        </w:tc>
        <w:tc>
          <w:tcPr>
            <w:shd w:fill="ffffff" w:val="clear"/>
            <w:tcMar>
              <w:top w:w="45.0" w:type="dxa"/>
              <w:left w:w="45.0" w:type="dxa"/>
              <w:bottom w:w="45.0" w:type="dxa"/>
              <w:right w:w="45.0" w:type="dxa"/>
            </w:tcMar>
          </w:tcPr>
          <w:p w:rsidR="00000000" w:rsidDel="00000000" w:rsidP="00000000" w:rsidRDefault="00000000" w:rsidRPr="00000000" w14:paraId="00000026">
            <w:pPr>
              <w:widowControl w:val="1"/>
              <w:spacing w:after="72" w:before="120" w:lineRule="auto"/>
              <w:ind w:left="77" w:hanging="2.9999999999999982"/>
              <w:rPr>
                <w:rFonts w:ascii="Open Sans" w:cs="Open Sans" w:eastAsia="Open Sans" w:hAnsi="Open Sans"/>
                <w:sz w:val="28"/>
                <w:szCs w:val="28"/>
              </w:rPr>
            </w:pPr>
            <w:sdt>
              <w:sdtPr>
                <w:tag w:val="goog_rdk_40"/>
              </w:sdtPr>
              <w:sdtContent>
                <w:r w:rsidDel="00000000" w:rsidR="00000000" w:rsidRPr="00000000">
                  <w:rPr>
                    <w:rFonts w:ascii="Arial Unicode MS" w:cs="Arial Unicode MS" w:eastAsia="Arial Unicode MS" w:hAnsi="Arial Unicode MS"/>
                    <w:sz w:val="28"/>
                    <w:szCs w:val="28"/>
                    <w:rtl w:val="0"/>
                  </w:rPr>
                  <w:t xml:space="preserve">明訂競選活動前置期間。</w:t>
                </w:r>
              </w:sdtContent>
            </w:sdt>
          </w:p>
        </w:tc>
      </w:tr>
      <w:tr>
        <w:trPr>
          <w:trHeight w:val="1888" w:hRule="atLeast"/>
        </w:trPr>
        <w:tc>
          <w:tcPr>
            <w:shd w:fill="ffffff" w:val="clear"/>
            <w:tcMar>
              <w:top w:w="45.0" w:type="dxa"/>
              <w:left w:w="45.0" w:type="dxa"/>
              <w:bottom w:w="45.0" w:type="dxa"/>
              <w:right w:w="45.0" w:type="dxa"/>
            </w:tcMar>
          </w:tcPr>
          <w:p w:rsidR="00000000" w:rsidDel="00000000" w:rsidP="00000000" w:rsidRDefault="00000000" w:rsidRPr="00000000" w14:paraId="00000027">
            <w:pPr>
              <w:widowControl w:val="1"/>
              <w:spacing w:after="72" w:lineRule="auto"/>
              <w:ind w:left="77" w:hanging="2.9999999999999982"/>
              <w:rPr>
                <w:rFonts w:ascii="Open Sans" w:cs="Open Sans" w:eastAsia="Open Sans" w:hAnsi="Open Sans"/>
                <w:sz w:val="28"/>
                <w:szCs w:val="28"/>
              </w:rPr>
            </w:pPr>
            <w:sdt>
              <w:sdtPr>
                <w:tag w:val="goog_rdk_41"/>
              </w:sdtPr>
              <w:sdtContent>
                <w:r w:rsidDel="00000000" w:rsidR="00000000" w:rsidRPr="00000000">
                  <w:rPr>
                    <w:rFonts w:ascii="Arial Unicode MS" w:cs="Arial Unicode MS" w:eastAsia="Arial Unicode MS" w:hAnsi="Arial Unicode MS"/>
                    <w:sz w:val="28"/>
                    <w:szCs w:val="28"/>
                    <w:rtl w:val="0"/>
                  </w:rPr>
                  <w:t xml:space="preserve">第五條</w:t>
                </w:r>
              </w:sdtContent>
            </w:sdt>
          </w:p>
          <w:p w:rsidR="00000000" w:rsidDel="00000000" w:rsidP="00000000" w:rsidRDefault="00000000" w:rsidRPr="00000000" w14:paraId="00000028">
            <w:pPr>
              <w:widowControl w:val="1"/>
              <w:spacing w:after="72" w:lineRule="auto"/>
              <w:ind w:left="77" w:hanging="2.9999999999999982"/>
              <w:rPr>
                <w:rFonts w:ascii="Open Sans" w:cs="Open Sans" w:eastAsia="Open Sans" w:hAnsi="Open Sans"/>
                <w:sz w:val="28"/>
                <w:szCs w:val="28"/>
              </w:rPr>
            </w:pPr>
            <w:sdt>
              <w:sdtPr>
                <w:tag w:val="goog_rdk_42"/>
              </w:sdtPr>
              <w:sdtContent>
                <w:r w:rsidDel="00000000" w:rsidR="00000000" w:rsidRPr="00000000">
                  <w:rPr>
                    <w:rFonts w:ascii="Arial Unicode MS" w:cs="Arial Unicode MS" w:eastAsia="Arial Unicode MS" w:hAnsi="Arial Unicode MS"/>
                    <w:sz w:val="28"/>
                    <w:szCs w:val="28"/>
                    <w:rtl w:val="0"/>
                  </w:rPr>
                  <w:t xml:space="preserve">本自治條例所稱競選廣告物，指競選活動前置期間設置、建築物、車輛、私有空地或法定空地上，並登載以下各款任三款以上之廣告物：</w:t>
                </w:r>
              </w:sdtContent>
            </w:sdt>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72" w:before="0" w:line="240" w:lineRule="auto"/>
              <w:ind w:left="794" w:right="0" w:hanging="720"/>
              <w:jc w:val="left"/>
              <w:rPr>
                <w:rFonts w:ascii="Open Sans" w:cs="Open Sans" w:eastAsia="Open Sans" w:hAnsi="Open Sans"/>
                <w:i w:val="0"/>
                <w:smallCaps w:val="0"/>
                <w:strike w:val="0"/>
                <w:sz w:val="28"/>
                <w:szCs w:val="28"/>
                <w:shd w:fill="auto" w:val="clear"/>
                <w:vertAlign w:val="baseline"/>
              </w:rPr>
            </w:pPr>
            <w:sdt>
              <w:sdtPr>
                <w:tag w:val="goog_rdk_43"/>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擬參選人姓名。</w:t>
                </w:r>
              </w:sdtContent>
            </w:sdt>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72" w:before="0" w:line="240" w:lineRule="auto"/>
              <w:ind w:left="794" w:right="0" w:hanging="720"/>
              <w:jc w:val="left"/>
              <w:rPr>
                <w:rFonts w:ascii="Open Sans" w:cs="Open Sans" w:eastAsia="Open Sans" w:hAnsi="Open Sans"/>
                <w:i w:val="0"/>
                <w:smallCaps w:val="0"/>
                <w:strike w:val="0"/>
                <w:sz w:val="28"/>
                <w:szCs w:val="28"/>
                <w:shd w:fill="auto" w:val="clear"/>
                <w:vertAlign w:val="baseline"/>
              </w:rPr>
            </w:pPr>
            <w:sdt>
              <w:sdtPr>
                <w:tag w:val="goog_rdk_44"/>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擬參選人號次。</w:t>
                </w:r>
              </w:sdtContent>
            </w:sdt>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72" w:before="0" w:line="240" w:lineRule="auto"/>
              <w:ind w:left="794" w:right="0" w:hanging="720"/>
              <w:jc w:val="left"/>
              <w:rPr>
                <w:rFonts w:ascii="Open Sans" w:cs="Open Sans" w:eastAsia="Open Sans" w:hAnsi="Open Sans"/>
                <w:i w:val="0"/>
                <w:smallCaps w:val="0"/>
                <w:strike w:val="0"/>
                <w:sz w:val="28"/>
                <w:szCs w:val="28"/>
                <w:shd w:fill="auto" w:val="clear"/>
                <w:vertAlign w:val="baseline"/>
              </w:rPr>
            </w:pPr>
            <w:sdt>
              <w:sdtPr>
                <w:tag w:val="goog_rdk_45"/>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擬參選人圖像。</w:t>
                </w:r>
              </w:sdtContent>
            </w:sdt>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72" w:before="0" w:line="240" w:lineRule="auto"/>
              <w:ind w:left="794" w:right="0" w:hanging="720"/>
              <w:jc w:val="left"/>
              <w:rPr>
                <w:rFonts w:ascii="Open Sans" w:cs="Open Sans" w:eastAsia="Open Sans" w:hAnsi="Open Sans"/>
                <w:i w:val="0"/>
                <w:smallCaps w:val="0"/>
                <w:strike w:val="0"/>
                <w:sz w:val="28"/>
                <w:szCs w:val="28"/>
                <w:shd w:fill="auto" w:val="clear"/>
                <w:vertAlign w:val="baseline"/>
              </w:rPr>
            </w:pPr>
            <w:sdt>
              <w:sdtPr>
                <w:tag w:val="goog_rdk_46"/>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競選項目或活動名稱。</w:t>
                </w:r>
              </w:sdtContent>
            </w:sdt>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72" w:before="0" w:line="240" w:lineRule="auto"/>
              <w:ind w:left="794" w:right="0" w:hanging="720"/>
              <w:jc w:val="left"/>
              <w:rPr>
                <w:rFonts w:ascii="Open Sans" w:cs="Open Sans" w:eastAsia="Open Sans" w:hAnsi="Open Sans"/>
                <w:i w:val="0"/>
                <w:smallCaps w:val="0"/>
                <w:strike w:val="0"/>
                <w:sz w:val="28"/>
                <w:szCs w:val="28"/>
                <w:shd w:fill="auto" w:val="clear"/>
                <w:vertAlign w:val="baseline"/>
              </w:rPr>
            </w:pPr>
            <w:sdt>
              <w:sdtPr>
                <w:tag w:val="goog_rdk_47"/>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標語或標記。</w:t>
                </w:r>
              </w:sdtContent>
            </w:sdt>
            <w:r w:rsidDel="00000000" w:rsidR="00000000" w:rsidRPr="00000000">
              <w:rPr>
                <w:rtl w:val="0"/>
              </w:rPr>
            </w:r>
          </w:p>
          <w:p w:rsidR="00000000" w:rsidDel="00000000" w:rsidP="00000000" w:rsidRDefault="00000000" w:rsidRPr="00000000" w14:paraId="0000002E">
            <w:pPr>
              <w:widowControl w:val="1"/>
              <w:spacing w:after="72" w:lineRule="auto"/>
              <w:ind w:left="77" w:hanging="2.9999999999999982"/>
              <w:rPr>
                <w:rFonts w:ascii="Open Sans" w:cs="Open Sans" w:eastAsia="Open Sans" w:hAnsi="Open Sans"/>
                <w:sz w:val="28"/>
                <w:szCs w:val="28"/>
              </w:rPr>
            </w:pPr>
            <w:sdt>
              <w:sdtPr>
                <w:tag w:val="goog_rdk_48"/>
              </w:sdtPr>
              <w:sdtContent>
                <w:r w:rsidDel="00000000" w:rsidR="00000000" w:rsidRPr="00000000">
                  <w:rPr>
                    <w:rFonts w:ascii="Arial Unicode MS" w:cs="Arial Unicode MS" w:eastAsia="Arial Unicode MS" w:hAnsi="Arial Unicode MS"/>
                    <w:sz w:val="28"/>
                    <w:szCs w:val="28"/>
                    <w:rtl w:val="0"/>
                  </w:rPr>
                  <w:t xml:space="preserve">前項範圍以外之廣告物，依本市廣告物管理有關規定辦理。</w:t>
                </w:r>
              </w:sdtContent>
            </w:sdt>
          </w:p>
        </w:tc>
        <w:tc>
          <w:tcPr>
            <w:shd w:fill="ffffff" w:val="clear"/>
            <w:tcMar>
              <w:top w:w="45.0" w:type="dxa"/>
              <w:left w:w="45.0" w:type="dxa"/>
              <w:bottom w:w="45.0" w:type="dxa"/>
              <w:right w:w="45.0" w:type="dxa"/>
            </w:tcM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72" w:before="120" w:line="240" w:lineRule="auto"/>
              <w:ind w:left="77" w:right="0" w:hanging="2.9999999999999982"/>
              <w:jc w:val="left"/>
              <w:rPr>
                <w:rFonts w:ascii="Open Sans" w:cs="Open Sans" w:eastAsia="Open Sans" w:hAnsi="Open Sans"/>
                <w:sz w:val="28"/>
                <w:szCs w:val="28"/>
              </w:rPr>
            </w:pPr>
            <w:sdt>
              <w:sdtPr>
                <w:tag w:val="goog_rdk_49"/>
              </w:sdtPr>
              <w:sdtContent>
                <w:r w:rsidDel="00000000" w:rsidR="00000000" w:rsidRPr="00000000">
                  <w:rPr>
                    <w:rFonts w:ascii="Arial Unicode MS" w:cs="Arial Unicode MS" w:eastAsia="Arial Unicode MS" w:hAnsi="Arial Unicode MS"/>
                    <w:sz w:val="28"/>
                    <w:szCs w:val="28"/>
                    <w:rtl w:val="0"/>
                  </w:rPr>
                  <w:t xml:space="preserve">明訂競選廣告物之定義。</w:t>
                </w:r>
              </w:sdtContent>
            </w:sdt>
          </w:p>
        </w:tc>
      </w:tr>
      <w:tr>
        <w:trPr>
          <w:trHeight w:val="1766" w:hRule="atLeast"/>
        </w:trPr>
        <w:tc>
          <w:tcPr>
            <w:shd w:fill="ffffff" w:val="clear"/>
            <w:tcMar>
              <w:top w:w="45.0" w:type="dxa"/>
              <w:left w:w="45.0" w:type="dxa"/>
              <w:bottom w:w="45.0" w:type="dxa"/>
              <w:right w:w="45.0" w:type="dxa"/>
            </w:tcMar>
          </w:tcPr>
          <w:p w:rsidR="00000000" w:rsidDel="00000000" w:rsidP="00000000" w:rsidRDefault="00000000" w:rsidRPr="00000000" w14:paraId="00000030">
            <w:pPr>
              <w:widowControl w:val="1"/>
              <w:spacing w:after="72" w:lineRule="auto"/>
              <w:ind w:left="77" w:hanging="2.9999999999999982"/>
              <w:rPr>
                <w:rFonts w:ascii="Open Sans" w:cs="Open Sans" w:eastAsia="Open Sans" w:hAnsi="Open Sans"/>
                <w:sz w:val="28"/>
                <w:szCs w:val="28"/>
              </w:rPr>
            </w:pPr>
            <w:sdt>
              <w:sdtPr>
                <w:tag w:val="goog_rdk_50"/>
              </w:sdtPr>
              <w:sdtContent>
                <w:r w:rsidDel="00000000" w:rsidR="00000000" w:rsidRPr="00000000">
                  <w:rPr>
                    <w:rFonts w:ascii="Arial Unicode MS" w:cs="Arial Unicode MS" w:eastAsia="Arial Unicode MS" w:hAnsi="Arial Unicode MS"/>
                    <w:sz w:val="28"/>
                    <w:szCs w:val="28"/>
                    <w:rtl w:val="0"/>
                  </w:rPr>
                  <w:t xml:space="preserve">第六條</w:t>
                </w:r>
              </w:sdtContent>
            </w:sdt>
          </w:p>
          <w:p w:rsidR="00000000" w:rsidDel="00000000" w:rsidP="00000000" w:rsidRDefault="00000000" w:rsidRPr="00000000" w14:paraId="00000031">
            <w:pPr>
              <w:widowControl w:val="1"/>
              <w:spacing w:after="72" w:lineRule="auto"/>
              <w:ind w:left="77" w:hanging="2.9999999999999982"/>
              <w:rPr>
                <w:rFonts w:ascii="Open Sans" w:cs="Open Sans" w:eastAsia="Open Sans" w:hAnsi="Open Sans"/>
                <w:sz w:val="28"/>
                <w:szCs w:val="28"/>
              </w:rPr>
            </w:pPr>
            <w:sdt>
              <w:sdtPr>
                <w:tag w:val="goog_rdk_51"/>
              </w:sdtPr>
              <w:sdtContent>
                <w:r w:rsidDel="00000000" w:rsidR="00000000" w:rsidRPr="00000000">
                  <w:rPr>
                    <w:rFonts w:ascii="Arial Unicode MS" w:cs="Arial Unicode MS" w:eastAsia="Arial Unicode MS" w:hAnsi="Arial Unicode MS"/>
                    <w:sz w:val="28"/>
                    <w:szCs w:val="28"/>
                    <w:rtl w:val="0"/>
                  </w:rPr>
                  <w:t xml:space="preserve">競選廣告物之設置應符合下列各款之規定：</w:t>
                </w:r>
              </w:sdtContent>
            </w:sdt>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72" w:before="0" w:line="240" w:lineRule="auto"/>
              <w:ind w:left="794" w:right="0" w:hanging="720"/>
              <w:jc w:val="left"/>
              <w:rPr>
                <w:rFonts w:ascii="Open Sans" w:cs="Open Sans" w:eastAsia="Open Sans" w:hAnsi="Open Sans"/>
                <w:i w:val="0"/>
                <w:smallCaps w:val="0"/>
                <w:strike w:val="0"/>
                <w:sz w:val="28"/>
                <w:szCs w:val="28"/>
                <w:shd w:fill="auto" w:val="clear"/>
                <w:vertAlign w:val="baseline"/>
              </w:rPr>
            </w:pPr>
            <w:sdt>
              <w:sdtPr>
                <w:tag w:val="goog_rdk_52"/>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構造不得使用竹鷹架。但地面支撐構架，並無礙公共設施及公眾通行者，不在此限。</w:t>
                </w:r>
              </w:sdtContent>
            </w:sdt>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72" w:before="0" w:line="240" w:lineRule="auto"/>
              <w:ind w:left="794" w:right="0" w:hanging="720"/>
              <w:jc w:val="left"/>
              <w:rPr>
                <w:rFonts w:ascii="Open Sans" w:cs="Open Sans" w:eastAsia="Open Sans" w:hAnsi="Open Sans"/>
                <w:i w:val="0"/>
                <w:smallCaps w:val="0"/>
                <w:strike w:val="0"/>
                <w:sz w:val="28"/>
                <w:szCs w:val="28"/>
                <w:shd w:fill="auto" w:val="clear"/>
                <w:vertAlign w:val="baseline"/>
              </w:rPr>
            </w:pPr>
            <w:sdt>
              <w:sdtPr>
                <w:tag w:val="goog_rdk_53"/>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不得封閉或堵塞依建築技術規則所設置之緊急進口或妨害法定避難器具之使用。</w:t>
                </w:r>
              </w:sdtContent>
            </w:sdt>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72" w:before="0" w:line="240" w:lineRule="auto"/>
              <w:ind w:left="794" w:right="0" w:hanging="720"/>
              <w:jc w:val="left"/>
              <w:rPr>
                <w:rFonts w:ascii="Open Sans" w:cs="Open Sans" w:eastAsia="Open Sans" w:hAnsi="Open Sans"/>
                <w:i w:val="0"/>
                <w:smallCaps w:val="0"/>
                <w:strike w:val="0"/>
                <w:sz w:val="28"/>
                <w:szCs w:val="28"/>
                <w:shd w:fill="auto" w:val="clear"/>
                <w:vertAlign w:val="baseline"/>
              </w:rPr>
            </w:pPr>
            <w:sdt>
              <w:sdtPr>
                <w:tag w:val="goog_rdk_54"/>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不得設置或附著於未完工建築物之外牆。</w:t>
                </w:r>
              </w:sdtContent>
            </w:sdt>
            <w:r w:rsidDel="00000000" w:rsidR="00000000" w:rsidRPr="00000000">
              <w:rPr>
                <w:rtl w:val="0"/>
              </w:rPr>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72" w:before="0" w:line="240" w:lineRule="auto"/>
              <w:ind w:left="794" w:right="0" w:hanging="720"/>
              <w:jc w:val="left"/>
              <w:rPr>
                <w:rFonts w:ascii="Open Sans" w:cs="Open Sans" w:eastAsia="Open Sans" w:hAnsi="Open Sans"/>
                <w:i w:val="0"/>
                <w:smallCaps w:val="0"/>
                <w:strike w:val="0"/>
                <w:sz w:val="28"/>
                <w:szCs w:val="28"/>
                <w:shd w:fill="auto" w:val="clear"/>
                <w:vertAlign w:val="baseline"/>
              </w:rPr>
            </w:pPr>
            <w:sdt>
              <w:sdtPr>
                <w:tag w:val="goog_rdk_55"/>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不得設置或附著於道路、分隔島、橋樑、公園、機關（構）、學校或其他公共設施及其用地。但經本府公告提供使用之地點，不在此限。</w:t>
                </w:r>
              </w:sdtContent>
            </w:sdt>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72" w:before="0" w:line="240" w:lineRule="auto"/>
              <w:ind w:left="794" w:right="0" w:hanging="720"/>
              <w:jc w:val="left"/>
              <w:rPr>
                <w:rFonts w:ascii="Open Sans" w:cs="Open Sans" w:eastAsia="Open Sans" w:hAnsi="Open Sans"/>
                <w:i w:val="0"/>
                <w:smallCaps w:val="0"/>
                <w:strike w:val="0"/>
                <w:sz w:val="28"/>
                <w:szCs w:val="28"/>
                <w:shd w:fill="auto" w:val="clear"/>
                <w:vertAlign w:val="baseline"/>
              </w:rPr>
            </w:pPr>
            <w:sdt>
              <w:sdtPr>
                <w:tag w:val="goog_rdk_56"/>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競選廣告不得帶有歧視及不符合事實之內容。</w:t>
                </w:r>
              </w:sdtContent>
            </w:sdt>
            <w:r w:rsidDel="00000000" w:rsidR="00000000" w:rsidRPr="00000000">
              <w:rPr>
                <w:rtl w:val="0"/>
              </w:rPr>
            </w:r>
          </w:p>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shd w:fill="auto" w:val="clear"/>
              <w:spacing w:after="72" w:lineRule="auto"/>
              <w:ind w:left="77" w:hanging="2.9999999999999982"/>
              <w:rPr>
                <w:rFonts w:ascii="Open Sans" w:cs="Open Sans" w:eastAsia="Open Sans" w:hAnsi="Open Sans"/>
                <w:i w:val="0"/>
                <w:smallCaps w:val="0"/>
                <w:strike w:val="0"/>
                <w:sz w:val="22"/>
                <w:szCs w:val="22"/>
                <w:u w:val="none"/>
                <w:shd w:fill="auto" w:val="clear"/>
                <w:vertAlign w:val="baseline"/>
              </w:rPr>
            </w:pPr>
            <w:sdt>
              <w:sdtPr>
                <w:tag w:val="goog_rdk_57"/>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競選廣告物</w:t>
                </w:r>
              </w:sdtContent>
            </w:sdt>
            <w:sdt>
              <w:sdtPr>
                <w:tag w:val="goog_rdk_58"/>
              </w:sdtPr>
              <w:sdtContent>
                <w:r w:rsidDel="00000000" w:rsidR="00000000" w:rsidRPr="00000000">
                  <w:rPr>
                    <w:rFonts w:ascii="Arial Unicode MS" w:cs="Arial Unicode MS" w:eastAsia="Arial Unicode MS" w:hAnsi="Arial Unicode MS"/>
                    <w:color w:val="ff0000"/>
                    <w:sz w:val="28"/>
                    <w:szCs w:val="28"/>
                    <w:rtl w:val="0"/>
                  </w:rPr>
                  <w:t xml:space="preserve">違反</w:t>
                </w:r>
              </w:sdtContent>
            </w:sdt>
            <w:sdt>
              <w:sdtPr>
                <w:tag w:val="goog_rdk_59"/>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前項規定者，主管機關</w:t>
                </w:r>
              </w:sdtContent>
            </w:sdt>
            <w:sdt>
              <w:sdtPr>
                <w:tag w:val="goog_rdk_60"/>
              </w:sdtPr>
              <w:sdtContent>
                <w:r w:rsidDel="00000000" w:rsidR="00000000" w:rsidRPr="00000000">
                  <w:rPr>
                    <w:rFonts w:ascii="Arial Unicode MS" w:cs="Arial Unicode MS" w:eastAsia="Arial Unicode MS" w:hAnsi="Arial Unicode MS"/>
                    <w:i w:val="0"/>
                    <w:smallCaps w:val="0"/>
                    <w:strike w:val="0"/>
                    <w:color w:val="ff0000"/>
                    <w:sz w:val="28"/>
                    <w:szCs w:val="28"/>
                    <w:u w:val="none"/>
                    <w:shd w:fill="auto" w:val="clear"/>
                    <w:vertAlign w:val="baseline"/>
                    <w:rtl w:val="0"/>
                  </w:rPr>
                  <w:t xml:space="preserve">得命其於三日內</w:t>
                </w:r>
              </w:sdtContent>
            </w:sdt>
            <w:sdt>
              <w:sdtPr>
                <w:tag w:val="goog_rdk_61"/>
              </w:sdtPr>
              <w:sdtContent>
                <w:r w:rsidDel="00000000" w:rsidR="00000000" w:rsidRPr="00000000">
                  <w:rPr>
                    <w:rFonts w:ascii="Arial Unicode MS" w:cs="Arial Unicode MS" w:eastAsia="Arial Unicode MS" w:hAnsi="Arial Unicode MS"/>
                    <w:i w:val="0"/>
                    <w:smallCaps w:val="0"/>
                    <w:strike w:val="0"/>
                    <w:sz w:val="28"/>
                    <w:szCs w:val="28"/>
                    <w:u w:val="none"/>
                    <w:shd w:fill="auto" w:val="clear"/>
                    <w:vertAlign w:val="baseline"/>
                    <w:rtl w:val="0"/>
                  </w:rPr>
                  <w:t xml:space="preserve">改善。</w:t>
                </w:r>
              </w:sdtContent>
            </w:sdt>
            <w:r w:rsidDel="00000000" w:rsidR="00000000" w:rsidRPr="00000000">
              <w:rPr>
                <w:rtl w:val="0"/>
              </w:rPr>
            </w:r>
          </w:p>
        </w:tc>
        <w:tc>
          <w:tcPr>
            <w:shd w:fill="ffffff" w:val="clear"/>
            <w:tcMar>
              <w:top w:w="45.0" w:type="dxa"/>
              <w:left w:w="45.0" w:type="dxa"/>
              <w:bottom w:w="45.0" w:type="dxa"/>
              <w:right w:w="45.0" w:type="dxa"/>
            </w:tcMar>
          </w:tcPr>
          <w:p w:rsidR="00000000" w:rsidDel="00000000" w:rsidP="00000000" w:rsidRDefault="00000000" w:rsidRPr="00000000" w14:paraId="00000038">
            <w:pPr>
              <w:widowControl w:val="1"/>
              <w:spacing w:after="72" w:before="120" w:lineRule="auto"/>
              <w:ind w:left="77" w:hanging="2.9999999999999982"/>
              <w:rPr>
                <w:rFonts w:ascii="Open Sans" w:cs="Open Sans" w:eastAsia="Open Sans" w:hAnsi="Open Sans"/>
                <w:sz w:val="28"/>
                <w:szCs w:val="28"/>
              </w:rPr>
            </w:pPr>
            <w:sdt>
              <w:sdtPr>
                <w:tag w:val="goog_rdk_62"/>
              </w:sdtPr>
              <w:sdtContent>
                <w:r w:rsidDel="00000000" w:rsidR="00000000" w:rsidRPr="00000000">
                  <w:rPr>
                    <w:rFonts w:ascii="Arial Unicode MS" w:cs="Arial Unicode MS" w:eastAsia="Arial Unicode MS" w:hAnsi="Arial Unicode MS"/>
                    <w:sz w:val="28"/>
                    <w:szCs w:val="28"/>
                    <w:rtl w:val="0"/>
                  </w:rPr>
                  <w:t xml:space="preserve">明訂競選廣告物不得違反之規範。</w:t>
                </w:r>
              </w:sdtContent>
            </w:sdt>
          </w:p>
        </w:tc>
      </w:tr>
      <w:tr>
        <w:trPr>
          <w:trHeight w:val="1766" w:hRule="atLeast"/>
        </w:trPr>
        <w:tc>
          <w:tcPr>
            <w:shd w:fill="ffffff" w:val="clear"/>
            <w:tcMar>
              <w:top w:w="45.0" w:type="dxa"/>
              <w:left w:w="45.0" w:type="dxa"/>
              <w:bottom w:w="45.0" w:type="dxa"/>
              <w:right w:w="45.0" w:type="dxa"/>
            </w:tcMar>
          </w:tcPr>
          <w:p w:rsidR="00000000" w:rsidDel="00000000" w:rsidP="00000000" w:rsidRDefault="00000000" w:rsidRPr="00000000" w14:paraId="00000039">
            <w:pPr>
              <w:widowControl w:val="1"/>
              <w:spacing w:after="72" w:lineRule="auto"/>
              <w:ind w:left="77" w:hanging="2.9999999999999982"/>
              <w:rPr>
                <w:rFonts w:ascii="Open Sans" w:cs="Open Sans" w:eastAsia="Open Sans" w:hAnsi="Open Sans"/>
                <w:sz w:val="28"/>
                <w:szCs w:val="28"/>
              </w:rPr>
            </w:pPr>
            <w:sdt>
              <w:sdtPr>
                <w:tag w:val="goog_rdk_63"/>
              </w:sdtPr>
              <w:sdtContent>
                <w:r w:rsidDel="00000000" w:rsidR="00000000" w:rsidRPr="00000000">
                  <w:rPr>
                    <w:rFonts w:ascii="Arial Unicode MS" w:cs="Arial Unicode MS" w:eastAsia="Arial Unicode MS" w:hAnsi="Arial Unicode MS"/>
                    <w:sz w:val="28"/>
                    <w:szCs w:val="28"/>
                    <w:rtl w:val="0"/>
                  </w:rPr>
                  <w:t xml:space="preserve">第七條</w:t>
                </w:r>
              </w:sdtContent>
            </w:sdt>
          </w:p>
          <w:p w:rsidR="00000000" w:rsidDel="00000000" w:rsidP="00000000" w:rsidRDefault="00000000" w:rsidRPr="00000000" w14:paraId="0000003A">
            <w:pPr>
              <w:widowControl w:val="1"/>
              <w:spacing w:after="72" w:lineRule="auto"/>
              <w:ind w:left="77" w:hanging="2.9999999999999982"/>
              <w:rPr>
                <w:rFonts w:ascii="Open Sans" w:cs="Open Sans" w:eastAsia="Open Sans" w:hAnsi="Open Sans"/>
                <w:sz w:val="28"/>
                <w:szCs w:val="28"/>
              </w:rPr>
            </w:pPr>
            <w:sdt>
              <w:sdtPr>
                <w:tag w:val="goog_rdk_64"/>
              </w:sdtPr>
              <w:sdtContent>
                <w:r w:rsidDel="00000000" w:rsidR="00000000" w:rsidRPr="00000000">
                  <w:rPr>
                    <w:rFonts w:ascii="Arial Unicode MS" w:cs="Arial Unicode MS" w:eastAsia="Arial Unicode MS" w:hAnsi="Arial Unicode MS"/>
                    <w:sz w:val="28"/>
                    <w:szCs w:val="28"/>
                    <w:rtl w:val="0"/>
                  </w:rPr>
                  <w:t xml:space="preserve">競選活動前置期間設置於建築物牆面之廣告及樹立式廣告之總數應符合下列規定：</w:t>
                </w:r>
              </w:sdtContent>
            </w:sdt>
          </w:p>
          <w:p w:rsidR="00000000" w:rsidDel="00000000" w:rsidP="00000000" w:rsidRDefault="00000000" w:rsidRPr="00000000" w14:paraId="0000003B">
            <w:pPr>
              <w:widowControl w:val="1"/>
              <w:spacing w:after="72" w:lineRule="auto"/>
              <w:ind w:left="77" w:hanging="2.9999999999999982"/>
              <w:rPr>
                <w:rFonts w:ascii="Open Sans" w:cs="Open Sans" w:eastAsia="Open Sans" w:hAnsi="Open Sans"/>
                <w:sz w:val="28"/>
                <w:szCs w:val="28"/>
              </w:rPr>
            </w:pPr>
            <w:sdt>
              <w:sdtPr>
                <w:tag w:val="goog_rdk_65"/>
              </w:sdtPr>
              <w:sdtContent>
                <w:r w:rsidDel="00000000" w:rsidR="00000000" w:rsidRPr="00000000">
                  <w:rPr>
                    <w:rFonts w:ascii="Arial Unicode MS" w:cs="Arial Unicode MS" w:eastAsia="Arial Unicode MS" w:hAnsi="Arial Unicode MS"/>
                    <w:sz w:val="28"/>
                    <w:szCs w:val="28"/>
                    <w:rtl w:val="0"/>
                  </w:rPr>
                  <w:t xml:space="preserve">擬參選人之選區人口數若滿</w:t>
                </w:r>
              </w:sdtContent>
            </w:sdt>
            <w:sdt>
              <w:sdtPr>
                <w:tag w:val="goog_rdk_66"/>
              </w:sdtPr>
              <w:sdtContent>
                <w:r w:rsidDel="00000000" w:rsidR="00000000" w:rsidRPr="00000000">
                  <w:rPr>
                    <w:rFonts w:ascii="Arial Unicode MS" w:cs="Arial Unicode MS" w:eastAsia="Arial Unicode MS" w:hAnsi="Arial Unicode MS"/>
                    <w:color w:val="ff0000"/>
                    <w:sz w:val="28"/>
                    <w:szCs w:val="28"/>
                    <w:rtl w:val="0"/>
                  </w:rPr>
                  <w:t xml:space="preserve">二千人</w:t>
                </w:r>
              </w:sdtContent>
            </w:sdt>
            <w:sdt>
              <w:sdtPr>
                <w:tag w:val="goog_rdk_67"/>
              </w:sdtPr>
              <w:sdtContent>
                <w:r w:rsidDel="00000000" w:rsidR="00000000" w:rsidRPr="00000000">
                  <w:rPr>
                    <w:rFonts w:ascii="Arial Unicode MS" w:cs="Arial Unicode MS" w:eastAsia="Arial Unicode MS" w:hAnsi="Arial Unicode MS"/>
                    <w:sz w:val="28"/>
                    <w:szCs w:val="28"/>
                    <w:rtl w:val="0"/>
                  </w:rPr>
                  <w:t xml:space="preserve">得設置一處廣告物，十萬人以後每滿</w:t>
                </w:r>
              </w:sdtContent>
            </w:sdt>
            <w:sdt>
              <w:sdtPr>
                <w:tag w:val="goog_rdk_68"/>
              </w:sdtPr>
              <w:sdtContent>
                <w:r w:rsidDel="00000000" w:rsidR="00000000" w:rsidRPr="00000000">
                  <w:rPr>
                    <w:rFonts w:ascii="Arial Unicode MS" w:cs="Arial Unicode MS" w:eastAsia="Arial Unicode MS" w:hAnsi="Arial Unicode MS"/>
                    <w:color w:val="ff0000"/>
                    <w:sz w:val="28"/>
                    <w:szCs w:val="28"/>
                    <w:rtl w:val="0"/>
                  </w:rPr>
                  <w:t xml:space="preserve">五千人</w:t>
                </w:r>
              </w:sdtContent>
            </w:sdt>
            <w:sdt>
              <w:sdtPr>
                <w:tag w:val="goog_rdk_69"/>
              </w:sdtPr>
              <w:sdtContent>
                <w:r w:rsidDel="00000000" w:rsidR="00000000" w:rsidRPr="00000000">
                  <w:rPr>
                    <w:rFonts w:ascii="Arial Unicode MS" w:cs="Arial Unicode MS" w:eastAsia="Arial Unicode MS" w:hAnsi="Arial Unicode MS"/>
                    <w:sz w:val="28"/>
                    <w:szCs w:val="28"/>
                    <w:rtl w:val="0"/>
                  </w:rPr>
                  <w:t xml:space="preserve">得多設一處廣告物。</w:t>
                </w:r>
              </w:sdtContent>
            </w:sdt>
          </w:p>
          <w:p w:rsidR="00000000" w:rsidDel="00000000" w:rsidP="00000000" w:rsidRDefault="00000000" w:rsidRPr="00000000" w14:paraId="0000003C">
            <w:pPr>
              <w:widowControl w:val="1"/>
              <w:spacing w:after="72" w:lineRule="auto"/>
              <w:ind w:left="77" w:hanging="2.9999999999999982"/>
              <w:rPr>
                <w:rFonts w:ascii="Arial" w:cs="Arial" w:eastAsia="Arial" w:hAnsi="Arial"/>
                <w:b w:val="0"/>
                <w:i w:val="0"/>
                <w:smallCaps w:val="0"/>
                <w:strike w:val="0"/>
                <w:color w:val="000000"/>
                <w:sz w:val="22"/>
                <w:szCs w:val="22"/>
                <w:u w:val="none"/>
                <w:vertAlign w:val="baseline"/>
              </w:rPr>
            </w:pPr>
            <w:sdt>
              <w:sdtPr>
                <w:tag w:val="goog_rdk_70"/>
              </w:sdtPr>
              <w:sdtContent>
                <w:r w:rsidDel="00000000" w:rsidR="00000000" w:rsidRPr="00000000">
                  <w:rPr>
                    <w:rFonts w:ascii="Arial Unicode MS" w:cs="Arial Unicode MS" w:eastAsia="Arial Unicode MS" w:hAnsi="Arial Unicode MS"/>
                    <w:color w:val="ff0000"/>
                    <w:sz w:val="28"/>
                    <w:szCs w:val="28"/>
                    <w:rtl w:val="0"/>
                  </w:rPr>
                  <w:t xml:space="preserve">擬參選人之選區人口密度若未滿一千人／平方公里得設一百處廣告物；若未滿一千五百人／平方公里得設八十五處廣告物；若未滿二千人／平方公里得設七十處廣告物。</w:t>
                </w:r>
              </w:sdtContent>
            </w:sdt>
            <w:sdt>
              <w:sdtPr>
                <w:tag w:val="goog_rdk_71"/>
              </w:sdtPr>
              <w:sdtContent>
                <w:r w:rsidDel="00000000" w:rsidR="00000000" w:rsidRPr="00000000">
                  <w:rPr>
                    <w:rFonts w:ascii="Arial Unicode MS" w:cs="Arial Unicode MS" w:eastAsia="Arial Unicode MS" w:hAnsi="Arial Unicode MS"/>
                    <w:sz w:val="28"/>
                    <w:szCs w:val="28"/>
                    <w:rtl w:val="0"/>
                  </w:rPr>
                  <w:t xml:space="preserve">前項規定之廣告物總數以數量多者為準，惟里長選舉不適用此規定。</w:t>
                </w:r>
              </w:sdtContent>
            </w:sdt>
            <w:r w:rsidDel="00000000" w:rsidR="00000000" w:rsidRPr="00000000">
              <w:rPr>
                <w:rtl w:val="0"/>
              </w:rPr>
            </w:r>
          </w:p>
        </w:tc>
        <w:tc>
          <w:tcPr>
            <w:shd w:fill="ffffff" w:val="clear"/>
            <w:tcMar>
              <w:top w:w="45.0" w:type="dxa"/>
              <w:left w:w="45.0" w:type="dxa"/>
              <w:bottom w:w="45.0" w:type="dxa"/>
              <w:right w:w="45.0" w:type="dxa"/>
            </w:tcMar>
          </w:tcPr>
          <w:p w:rsidR="00000000" w:rsidDel="00000000" w:rsidP="00000000" w:rsidRDefault="00000000" w:rsidRPr="00000000" w14:paraId="0000003D">
            <w:pPr>
              <w:widowControl w:val="1"/>
              <w:spacing w:after="72" w:before="120" w:lineRule="auto"/>
              <w:ind w:left="77" w:hanging="2.9999999999999982"/>
              <w:rPr>
                <w:rFonts w:ascii="Open Sans" w:cs="Open Sans" w:eastAsia="Open Sans" w:hAnsi="Open Sans"/>
                <w:sz w:val="28"/>
                <w:szCs w:val="28"/>
              </w:rPr>
            </w:pPr>
            <w:sdt>
              <w:sdtPr>
                <w:tag w:val="goog_rdk_72"/>
              </w:sdtPr>
              <w:sdtContent>
                <w:r w:rsidDel="00000000" w:rsidR="00000000" w:rsidRPr="00000000">
                  <w:rPr>
                    <w:rFonts w:ascii="Arial Unicode MS" w:cs="Arial Unicode MS" w:eastAsia="Arial Unicode MS" w:hAnsi="Arial Unicode MS"/>
                    <w:sz w:val="28"/>
                    <w:szCs w:val="28"/>
                    <w:rtl w:val="0"/>
                  </w:rPr>
                  <w:t xml:space="preserve">明訂招牌廣告及樹立式廣告之總數上限。</w:t>
                </w:r>
              </w:sdtContent>
            </w:sdt>
          </w:p>
        </w:tc>
      </w:tr>
      <w:tr>
        <w:trPr>
          <w:trHeight w:val="1766" w:hRule="atLeast"/>
        </w:trPr>
        <w:tc>
          <w:tcPr>
            <w:shd w:fill="ffffff" w:val="clear"/>
            <w:tcMar>
              <w:top w:w="45.0" w:type="dxa"/>
              <w:left w:w="45.0" w:type="dxa"/>
              <w:bottom w:w="45.0" w:type="dxa"/>
              <w:right w:w="45.0" w:type="dxa"/>
            </w:tcMar>
          </w:tcPr>
          <w:p w:rsidR="00000000" w:rsidDel="00000000" w:rsidP="00000000" w:rsidRDefault="00000000" w:rsidRPr="00000000" w14:paraId="0000003E">
            <w:pPr>
              <w:widowControl w:val="1"/>
              <w:spacing w:after="72" w:lineRule="auto"/>
              <w:ind w:left="77" w:hanging="2.9999999999999982"/>
              <w:rPr>
                <w:rFonts w:ascii="Open Sans" w:cs="Open Sans" w:eastAsia="Open Sans" w:hAnsi="Open Sans"/>
                <w:sz w:val="28"/>
                <w:szCs w:val="28"/>
              </w:rPr>
            </w:pPr>
            <w:sdt>
              <w:sdtPr>
                <w:tag w:val="goog_rdk_73"/>
              </w:sdtPr>
              <w:sdtContent>
                <w:r w:rsidDel="00000000" w:rsidR="00000000" w:rsidRPr="00000000">
                  <w:rPr>
                    <w:rFonts w:ascii="Arial Unicode MS" w:cs="Arial Unicode MS" w:eastAsia="Arial Unicode MS" w:hAnsi="Arial Unicode MS"/>
                    <w:sz w:val="28"/>
                    <w:szCs w:val="28"/>
                    <w:rtl w:val="0"/>
                  </w:rPr>
                  <w:t xml:space="preserve">第八條</w:t>
                </w:r>
              </w:sdtContent>
            </w:sdt>
          </w:p>
          <w:p w:rsidR="00000000" w:rsidDel="00000000" w:rsidP="00000000" w:rsidRDefault="00000000" w:rsidRPr="00000000" w14:paraId="0000003F">
            <w:pPr>
              <w:widowControl w:val="1"/>
              <w:spacing w:after="72" w:lineRule="auto"/>
              <w:ind w:left="77" w:hanging="2.9999999999999982"/>
              <w:rPr>
                <w:rFonts w:ascii="Open Sans" w:cs="Open Sans" w:eastAsia="Open Sans" w:hAnsi="Open Sans"/>
                <w:sz w:val="28"/>
                <w:szCs w:val="28"/>
              </w:rPr>
            </w:pPr>
            <w:sdt>
              <w:sdtPr>
                <w:tag w:val="goog_rdk_74"/>
              </w:sdtPr>
              <w:sdtContent>
                <w:r w:rsidDel="00000000" w:rsidR="00000000" w:rsidRPr="00000000">
                  <w:rPr>
                    <w:rFonts w:ascii="Arial Unicode MS" w:cs="Arial Unicode MS" w:eastAsia="Arial Unicode MS" w:hAnsi="Arial Unicode MS"/>
                    <w:sz w:val="28"/>
                    <w:szCs w:val="28"/>
                    <w:rtl w:val="0"/>
                  </w:rPr>
                  <w:t xml:space="preserve">任何人設置競選廣告物後，應</w:t>
                </w:r>
              </w:sdtContent>
            </w:sdt>
            <w:sdt>
              <w:sdtPr>
                <w:tag w:val="goog_rdk_75"/>
              </w:sdtPr>
              <w:sdtContent>
                <w:r w:rsidDel="00000000" w:rsidR="00000000" w:rsidRPr="00000000">
                  <w:rPr>
                    <w:rFonts w:ascii="Arial Unicode MS" w:cs="Arial Unicode MS" w:eastAsia="Arial Unicode MS" w:hAnsi="Arial Unicode MS"/>
                    <w:color w:val="ff0000"/>
                    <w:sz w:val="28"/>
                    <w:szCs w:val="28"/>
                    <w:rtl w:val="0"/>
                  </w:rPr>
                  <w:t xml:space="preserve">於競選廣告物設置七日內</w:t>
                </w:r>
              </w:sdtContent>
            </w:sdt>
            <w:sdt>
              <w:sdtPr>
                <w:tag w:val="goog_rdk_76"/>
              </w:sdtPr>
              <w:sdtContent>
                <w:r w:rsidDel="00000000" w:rsidR="00000000" w:rsidRPr="00000000">
                  <w:rPr>
                    <w:rFonts w:ascii="Arial Unicode MS" w:cs="Arial Unicode MS" w:eastAsia="Arial Unicode MS" w:hAnsi="Arial Unicode MS"/>
                    <w:sz w:val="28"/>
                    <w:szCs w:val="28"/>
                    <w:rtl w:val="0"/>
                  </w:rPr>
                  <w:t xml:space="preserve">本市工務局網站登記，並檢附擬參選人基本資料及廣告物內容、規格、位置、材料、彩色設計圖說等相關文件。但於法定競選活動期間，設置於擬參選人競選辦事處政黨辦公處、宣傳車輛及私人處所之競選旗幟及布條廣告，得免登記。</w:t>
                </w:r>
              </w:sdtContent>
            </w:sdt>
          </w:p>
          <w:p w:rsidR="00000000" w:rsidDel="00000000" w:rsidP="00000000" w:rsidRDefault="00000000" w:rsidRPr="00000000" w14:paraId="00000040">
            <w:pPr>
              <w:widowControl w:val="1"/>
              <w:spacing w:after="72" w:lineRule="auto"/>
              <w:ind w:left="77" w:hanging="2.9999999999999982"/>
              <w:rPr>
                <w:rFonts w:ascii="Open Sans" w:cs="Open Sans" w:eastAsia="Open Sans" w:hAnsi="Open Sans"/>
                <w:strike w:val="1"/>
                <w:sz w:val="28"/>
                <w:szCs w:val="28"/>
              </w:rPr>
            </w:pPr>
            <w:sdt>
              <w:sdtPr>
                <w:tag w:val="goog_rdk_77"/>
              </w:sdtPr>
              <w:sdtContent>
                <w:r w:rsidDel="00000000" w:rsidR="00000000" w:rsidRPr="00000000">
                  <w:rPr>
                    <w:rFonts w:ascii="Arial Unicode MS" w:cs="Arial Unicode MS" w:eastAsia="Arial Unicode MS" w:hAnsi="Arial Unicode MS"/>
                    <w:sz w:val="28"/>
                    <w:szCs w:val="28"/>
                    <w:rtl w:val="0"/>
                  </w:rPr>
                  <w:t xml:space="preserve">前項登記資料，應由工務局於該次選舉投票日後兩個月內上網公開。</w:t>
                </w:r>
              </w:sdtContent>
            </w:sdt>
            <w:r w:rsidDel="00000000" w:rsidR="00000000" w:rsidRPr="00000000">
              <w:rPr>
                <w:rtl w:val="0"/>
              </w:rPr>
            </w:r>
          </w:p>
          <w:p w:rsidR="00000000" w:rsidDel="00000000" w:rsidP="00000000" w:rsidRDefault="00000000" w:rsidRPr="00000000" w14:paraId="00000041">
            <w:pPr>
              <w:widowControl w:val="1"/>
              <w:spacing w:after="72" w:lineRule="auto"/>
              <w:ind w:left="77" w:hanging="2.9999999999999982"/>
              <w:rPr>
                <w:rFonts w:ascii="Open Sans" w:cs="Open Sans" w:eastAsia="Open Sans" w:hAnsi="Open Sans"/>
                <w:sz w:val="28"/>
                <w:szCs w:val="28"/>
              </w:rPr>
            </w:pPr>
            <w:sdt>
              <w:sdtPr>
                <w:tag w:val="goog_rdk_78"/>
              </w:sdtPr>
              <w:sdtContent>
                <w:r w:rsidDel="00000000" w:rsidR="00000000" w:rsidRPr="00000000">
                  <w:rPr>
                    <w:rFonts w:ascii="Arial Unicode MS" w:cs="Arial Unicode MS" w:eastAsia="Arial Unicode MS" w:hAnsi="Arial Unicode MS"/>
                    <w:sz w:val="28"/>
                    <w:szCs w:val="28"/>
                    <w:rtl w:val="0"/>
                  </w:rPr>
                  <w:t xml:space="preserve">競選廣告物之設置涉及土地或建築物私權者，由申請人自行負責處理。</w:t>
                </w:r>
              </w:sdtContent>
            </w:sdt>
          </w:p>
        </w:tc>
        <w:tc>
          <w:tcPr>
            <w:shd w:fill="ffffff" w:val="clear"/>
            <w:tcMar>
              <w:top w:w="45.0" w:type="dxa"/>
              <w:left w:w="45.0" w:type="dxa"/>
              <w:bottom w:w="45.0" w:type="dxa"/>
              <w:right w:w="45.0" w:type="dxa"/>
            </w:tcMar>
          </w:tcPr>
          <w:p w:rsidR="00000000" w:rsidDel="00000000" w:rsidP="00000000" w:rsidRDefault="00000000" w:rsidRPr="00000000" w14:paraId="00000042">
            <w:pPr>
              <w:widowControl w:val="1"/>
              <w:spacing w:after="72" w:before="120" w:lineRule="auto"/>
              <w:ind w:left="77" w:hanging="2.9999999999999982"/>
              <w:rPr>
                <w:rFonts w:ascii="Open Sans" w:cs="Open Sans" w:eastAsia="Open Sans" w:hAnsi="Open Sans"/>
                <w:sz w:val="28"/>
                <w:szCs w:val="28"/>
              </w:rPr>
            </w:pPr>
            <w:sdt>
              <w:sdtPr>
                <w:tag w:val="goog_rdk_79"/>
              </w:sdtPr>
              <w:sdtContent>
                <w:r w:rsidDel="00000000" w:rsidR="00000000" w:rsidRPr="00000000">
                  <w:rPr>
                    <w:rFonts w:ascii="Arial Unicode MS" w:cs="Arial Unicode MS" w:eastAsia="Arial Unicode MS" w:hAnsi="Arial Unicode MS"/>
                    <w:sz w:val="28"/>
                    <w:szCs w:val="28"/>
                    <w:rtl w:val="0"/>
                  </w:rPr>
                  <w:t xml:space="preserve">明訂登記競選廣告物之流程。</w:t>
                </w:r>
              </w:sdtContent>
            </w:sdt>
          </w:p>
        </w:tc>
      </w:tr>
      <w:tr>
        <w:trPr>
          <w:trHeight w:val="1766" w:hRule="atLeast"/>
        </w:trPr>
        <w:tc>
          <w:tcPr>
            <w:shd w:fill="ffffff" w:val="clear"/>
            <w:tcMar>
              <w:top w:w="45.0" w:type="dxa"/>
              <w:left w:w="45.0" w:type="dxa"/>
              <w:bottom w:w="45.0" w:type="dxa"/>
              <w:right w:w="45.0" w:type="dxa"/>
            </w:tcMar>
          </w:tcPr>
          <w:p w:rsidR="00000000" w:rsidDel="00000000" w:rsidP="00000000" w:rsidRDefault="00000000" w:rsidRPr="00000000" w14:paraId="00000043">
            <w:pPr>
              <w:widowControl w:val="1"/>
              <w:spacing w:after="72" w:lineRule="auto"/>
              <w:ind w:left="77" w:hanging="2.9999999999999982"/>
              <w:rPr>
                <w:rFonts w:ascii="Open Sans" w:cs="Open Sans" w:eastAsia="Open Sans" w:hAnsi="Open Sans"/>
                <w:sz w:val="28"/>
                <w:szCs w:val="28"/>
              </w:rPr>
            </w:pPr>
            <w:sdt>
              <w:sdtPr>
                <w:tag w:val="goog_rdk_80"/>
              </w:sdtPr>
              <w:sdtContent>
                <w:r w:rsidDel="00000000" w:rsidR="00000000" w:rsidRPr="00000000">
                  <w:rPr>
                    <w:rFonts w:ascii="Arial Unicode MS" w:cs="Arial Unicode MS" w:eastAsia="Arial Unicode MS" w:hAnsi="Arial Unicode MS"/>
                    <w:sz w:val="28"/>
                    <w:szCs w:val="28"/>
                    <w:rtl w:val="0"/>
                  </w:rPr>
                  <w:t xml:space="preserve">第九條</w:t>
                </w:r>
              </w:sdtContent>
            </w:sdt>
          </w:p>
          <w:p w:rsidR="00000000" w:rsidDel="00000000" w:rsidP="00000000" w:rsidRDefault="00000000" w:rsidRPr="00000000" w14:paraId="00000044">
            <w:pPr>
              <w:widowControl w:val="1"/>
              <w:spacing w:after="72" w:lineRule="auto"/>
              <w:ind w:left="77" w:hanging="2.9999999999999982"/>
              <w:rPr>
                <w:rFonts w:ascii="Open Sans" w:cs="Open Sans" w:eastAsia="Open Sans" w:hAnsi="Open Sans"/>
                <w:sz w:val="28"/>
                <w:szCs w:val="28"/>
              </w:rPr>
            </w:pPr>
            <w:sdt>
              <w:sdtPr>
                <w:tag w:val="goog_rdk_81"/>
              </w:sdtPr>
              <w:sdtContent>
                <w:r w:rsidDel="00000000" w:rsidR="00000000" w:rsidRPr="00000000">
                  <w:rPr>
                    <w:rFonts w:ascii="Arial Unicode MS" w:cs="Arial Unicode MS" w:eastAsia="Arial Unicode MS" w:hAnsi="Arial Unicode MS"/>
                    <w:sz w:val="28"/>
                    <w:szCs w:val="28"/>
                    <w:rtl w:val="0"/>
                  </w:rPr>
                  <w:t xml:space="preserve">競選廣告物之清除，應由設置人於選舉投票日後</w:t>
                </w:r>
              </w:sdtContent>
            </w:sdt>
            <w:sdt>
              <w:sdtPr>
                <w:tag w:val="goog_rdk_82"/>
              </w:sdtPr>
              <w:sdtContent>
                <w:r w:rsidDel="00000000" w:rsidR="00000000" w:rsidRPr="00000000">
                  <w:rPr>
                    <w:rFonts w:ascii="Arial Unicode MS" w:cs="Arial Unicode MS" w:eastAsia="Arial Unicode MS" w:hAnsi="Arial Unicode MS"/>
                    <w:color w:val="ff0000"/>
                    <w:sz w:val="28"/>
                    <w:szCs w:val="28"/>
                    <w:rtl w:val="0"/>
                  </w:rPr>
                  <w:t xml:space="preserve">七日內由設置者自行清除完畢</w:t>
                </w:r>
              </w:sdtContent>
            </w:sdt>
            <w:sdt>
              <w:sdtPr>
                <w:tag w:val="goog_rdk_83"/>
              </w:sdtPr>
              <w:sdtContent>
                <w:r w:rsidDel="00000000" w:rsidR="00000000" w:rsidRPr="00000000">
                  <w:rPr>
                    <w:rFonts w:ascii="Arial Unicode MS" w:cs="Arial Unicode MS" w:eastAsia="Arial Unicode MS" w:hAnsi="Arial Unicode MS"/>
                    <w:sz w:val="28"/>
                    <w:szCs w:val="28"/>
                    <w:rtl w:val="0"/>
                  </w:rPr>
                  <w:t xml:space="preserve">。</w:t>
                </w:r>
              </w:sdtContent>
            </w:sdt>
            <w:sdt>
              <w:sdtPr>
                <w:tag w:val="goog_rdk_84"/>
              </w:sdtPr>
              <w:sdtContent>
                <w:r w:rsidDel="00000000" w:rsidR="00000000" w:rsidRPr="00000000">
                  <w:rPr>
                    <w:rFonts w:ascii="Arial Unicode MS" w:cs="Arial Unicode MS" w:eastAsia="Arial Unicode MS" w:hAnsi="Arial Unicode MS"/>
                    <w:color w:val="ff0000"/>
                    <w:sz w:val="28"/>
                    <w:szCs w:val="28"/>
                    <w:rtl w:val="0"/>
                  </w:rPr>
                  <w:t xml:space="preserve">期限屆滿仍未清除完畢者，主管機關得命其限期清除，屆期仍未清除時，主管機關得為行政執行</w:t>
                </w:r>
              </w:sdtContent>
            </w:sdt>
            <w:sdt>
              <w:sdtPr>
                <w:tag w:val="goog_rdk_85"/>
              </w:sdtPr>
              <w:sdtContent>
                <w:r w:rsidDel="00000000" w:rsidR="00000000" w:rsidRPr="00000000">
                  <w:rPr>
                    <w:rFonts w:ascii="Arial Unicode MS" w:cs="Arial Unicode MS" w:eastAsia="Arial Unicode MS" w:hAnsi="Arial Unicode MS"/>
                    <w:sz w:val="28"/>
                    <w:szCs w:val="28"/>
                    <w:rtl w:val="0"/>
                  </w:rPr>
                  <w:t xml:space="preserve">。</w:t>
                </w:r>
              </w:sdtContent>
            </w:sdt>
          </w:p>
          <w:p w:rsidR="00000000" w:rsidDel="00000000" w:rsidP="00000000" w:rsidRDefault="00000000" w:rsidRPr="00000000" w14:paraId="00000045">
            <w:pPr>
              <w:widowControl w:val="1"/>
              <w:spacing w:after="72" w:lineRule="auto"/>
              <w:ind w:left="77" w:hanging="2.9999999999999982"/>
              <w:rPr>
                <w:rFonts w:ascii="Open Sans" w:cs="Open Sans" w:eastAsia="Open Sans" w:hAnsi="Open Sans"/>
                <w:color w:val="ff0000"/>
                <w:sz w:val="28"/>
                <w:szCs w:val="28"/>
              </w:rPr>
            </w:pPr>
            <w:sdt>
              <w:sdtPr>
                <w:tag w:val="goog_rdk_86"/>
              </w:sdtPr>
              <w:sdtContent>
                <w:r w:rsidDel="00000000" w:rsidR="00000000" w:rsidRPr="00000000">
                  <w:rPr>
                    <w:rFonts w:ascii="Arial Unicode MS" w:cs="Arial Unicode MS" w:eastAsia="Arial Unicode MS" w:hAnsi="Arial Unicode MS"/>
                    <w:sz w:val="28"/>
                    <w:szCs w:val="28"/>
                    <w:rtl w:val="0"/>
                  </w:rPr>
                  <w:t xml:space="preserve">擬參選人及政黨辦理政見發表會或其他各種造勢活動當日，得於活動場所周圍三百公尺範圍內之公共設施設置旗幟廣告，但須先取得該設施主管機關同意。</w:t>
                </w:r>
              </w:sdtContent>
            </w:sdt>
            <w:r w:rsidDel="00000000" w:rsidR="00000000" w:rsidRPr="00000000">
              <w:rPr>
                <w:rtl w:val="0"/>
              </w:rPr>
            </w:r>
          </w:p>
          <w:p w:rsidR="00000000" w:rsidDel="00000000" w:rsidP="00000000" w:rsidRDefault="00000000" w:rsidRPr="00000000" w14:paraId="00000046">
            <w:pPr>
              <w:widowControl w:val="1"/>
              <w:spacing w:after="72" w:lineRule="auto"/>
              <w:ind w:left="77" w:hanging="2.9999999999999982"/>
              <w:rPr>
                <w:rFonts w:ascii="Open Sans" w:cs="Open Sans" w:eastAsia="Open Sans" w:hAnsi="Open Sans"/>
                <w:sz w:val="28"/>
                <w:szCs w:val="28"/>
              </w:rPr>
            </w:pPr>
            <w:sdt>
              <w:sdtPr>
                <w:tag w:val="goog_rdk_87"/>
              </w:sdtPr>
              <w:sdtContent>
                <w:r w:rsidDel="00000000" w:rsidR="00000000" w:rsidRPr="00000000">
                  <w:rPr>
                    <w:rFonts w:ascii="Arial Unicode MS" w:cs="Arial Unicode MS" w:eastAsia="Arial Unicode MS" w:hAnsi="Arial Unicode MS"/>
                    <w:sz w:val="28"/>
                    <w:szCs w:val="28"/>
                    <w:rtl w:val="0"/>
                  </w:rPr>
                  <w:t xml:space="preserve">前項所設置之競選旗幟，得於活動開始前二十四小時設置，並應於活動結束後二十四小時內自行拆除。</w:t>
                </w:r>
              </w:sdtContent>
            </w:sdt>
          </w:p>
          <w:p w:rsidR="00000000" w:rsidDel="00000000" w:rsidP="00000000" w:rsidRDefault="00000000" w:rsidRPr="00000000" w14:paraId="00000047">
            <w:pPr>
              <w:widowControl w:val="1"/>
              <w:spacing w:after="72" w:lineRule="auto"/>
              <w:ind w:left="77" w:hanging="2.9999999999999982"/>
              <w:rPr>
                <w:rFonts w:ascii="Open Sans" w:cs="Open Sans" w:eastAsia="Open Sans" w:hAnsi="Open Sans"/>
                <w:sz w:val="28"/>
                <w:szCs w:val="28"/>
              </w:rPr>
            </w:pPr>
            <w:sdt>
              <w:sdtPr>
                <w:tag w:val="goog_rdk_88"/>
              </w:sdtPr>
              <w:sdtContent>
                <w:r w:rsidDel="00000000" w:rsidR="00000000" w:rsidRPr="00000000">
                  <w:rPr>
                    <w:rFonts w:ascii="Arial Unicode MS" w:cs="Arial Unicode MS" w:eastAsia="Arial Unicode MS" w:hAnsi="Arial Unicode MS"/>
                    <w:sz w:val="28"/>
                    <w:szCs w:val="28"/>
                    <w:rtl w:val="0"/>
                  </w:rPr>
                  <w:t xml:space="preserve">非本府公告之設置期間，政黨、團體及個人不得設置各類競選廣告物，違者得由主管機關依權責逕行處理。</w:t>
                </w:r>
              </w:sdtContent>
            </w:sdt>
          </w:p>
        </w:tc>
        <w:tc>
          <w:tcPr>
            <w:shd w:fill="ffffff" w:val="clear"/>
            <w:tcMar>
              <w:top w:w="45.0" w:type="dxa"/>
              <w:left w:w="45.0" w:type="dxa"/>
              <w:bottom w:w="45.0" w:type="dxa"/>
              <w:right w:w="45.0" w:type="dxa"/>
            </w:tcMar>
          </w:tcPr>
          <w:p w:rsidR="00000000" w:rsidDel="00000000" w:rsidP="00000000" w:rsidRDefault="00000000" w:rsidRPr="00000000" w14:paraId="00000048">
            <w:pPr>
              <w:widowControl w:val="1"/>
              <w:spacing w:after="72" w:before="120" w:lineRule="auto"/>
              <w:ind w:left="77" w:hanging="2.9999999999999982"/>
              <w:rPr>
                <w:rFonts w:ascii="Open Sans" w:cs="Open Sans" w:eastAsia="Open Sans" w:hAnsi="Open Sans"/>
                <w:sz w:val="28"/>
                <w:szCs w:val="28"/>
              </w:rPr>
            </w:pPr>
            <w:sdt>
              <w:sdtPr>
                <w:tag w:val="goog_rdk_89"/>
              </w:sdtPr>
              <w:sdtContent>
                <w:r w:rsidDel="00000000" w:rsidR="00000000" w:rsidRPr="00000000">
                  <w:rPr>
                    <w:rFonts w:ascii="Arial Unicode MS" w:cs="Arial Unicode MS" w:eastAsia="Arial Unicode MS" w:hAnsi="Arial Unicode MS"/>
                    <w:sz w:val="28"/>
                    <w:szCs w:val="28"/>
                    <w:rtl w:val="0"/>
                  </w:rPr>
                  <w:t xml:space="preserve">明訂競選廣告物拆除期限。</w:t>
                </w:r>
              </w:sdtContent>
            </w:sdt>
          </w:p>
        </w:tc>
      </w:tr>
      <w:tr>
        <w:trPr>
          <w:trHeight w:val="1766" w:hRule="atLeast"/>
        </w:trPr>
        <w:tc>
          <w:tcPr>
            <w:shd w:fill="ffffff" w:val="clear"/>
            <w:tcMar>
              <w:top w:w="45.0" w:type="dxa"/>
              <w:left w:w="45.0" w:type="dxa"/>
              <w:bottom w:w="45.0" w:type="dxa"/>
              <w:right w:w="45.0" w:type="dxa"/>
            </w:tcMar>
          </w:tcPr>
          <w:p w:rsidR="00000000" w:rsidDel="00000000" w:rsidP="00000000" w:rsidRDefault="00000000" w:rsidRPr="00000000" w14:paraId="00000049">
            <w:pPr>
              <w:widowControl w:val="1"/>
              <w:spacing w:after="72" w:lineRule="auto"/>
              <w:ind w:left="77" w:hanging="2.9999999999999982"/>
              <w:rPr>
                <w:rFonts w:ascii="Open Sans" w:cs="Open Sans" w:eastAsia="Open Sans" w:hAnsi="Open Sans"/>
                <w:sz w:val="28"/>
                <w:szCs w:val="28"/>
              </w:rPr>
            </w:pPr>
            <w:sdt>
              <w:sdtPr>
                <w:tag w:val="goog_rdk_90"/>
              </w:sdtPr>
              <w:sdtContent>
                <w:r w:rsidDel="00000000" w:rsidR="00000000" w:rsidRPr="00000000">
                  <w:rPr>
                    <w:rFonts w:ascii="Arial Unicode MS" w:cs="Arial Unicode MS" w:eastAsia="Arial Unicode MS" w:hAnsi="Arial Unicode MS"/>
                    <w:sz w:val="28"/>
                    <w:szCs w:val="28"/>
                    <w:rtl w:val="0"/>
                  </w:rPr>
                  <w:t xml:space="preserve">第十條</w:t>
                </w:r>
              </w:sdtContent>
            </w:sdt>
          </w:p>
          <w:p w:rsidR="00000000" w:rsidDel="00000000" w:rsidP="00000000" w:rsidRDefault="00000000" w:rsidRPr="00000000" w14:paraId="0000004A">
            <w:pPr>
              <w:widowControl w:val="1"/>
              <w:spacing w:after="72" w:lineRule="auto"/>
              <w:ind w:left="77" w:hanging="2.9999999999999982"/>
              <w:rPr>
                <w:rFonts w:ascii="Open Sans" w:cs="Open Sans" w:eastAsia="Open Sans" w:hAnsi="Open Sans"/>
                <w:sz w:val="28"/>
                <w:szCs w:val="28"/>
              </w:rPr>
            </w:pPr>
            <w:sdt>
              <w:sdtPr>
                <w:tag w:val="goog_rdk_91"/>
              </w:sdtPr>
              <w:sdtContent>
                <w:r w:rsidDel="00000000" w:rsidR="00000000" w:rsidRPr="00000000">
                  <w:rPr>
                    <w:rFonts w:ascii="Arial Unicode MS" w:cs="Arial Unicode MS" w:eastAsia="Arial Unicode MS" w:hAnsi="Arial Unicode MS"/>
                    <w:sz w:val="28"/>
                    <w:szCs w:val="28"/>
                    <w:rtl w:val="0"/>
                  </w:rPr>
                  <w:t xml:space="preserve">市政府得設取締違規競選廣告物執行小組，處理違規競選廣告物之查報及取締事宜。</w:t>
                </w:r>
              </w:sdtContent>
            </w:sdt>
          </w:p>
          <w:p w:rsidR="00000000" w:rsidDel="00000000" w:rsidP="00000000" w:rsidRDefault="00000000" w:rsidRPr="00000000" w14:paraId="0000004B">
            <w:pPr>
              <w:widowControl w:val="1"/>
              <w:spacing w:after="72" w:lineRule="auto"/>
              <w:ind w:left="77" w:hanging="2.9999999999999982"/>
              <w:rPr>
                <w:rFonts w:ascii="Open Sans" w:cs="Open Sans" w:eastAsia="Open Sans" w:hAnsi="Open Sans"/>
                <w:sz w:val="28"/>
                <w:szCs w:val="28"/>
              </w:rPr>
            </w:pPr>
            <w:sdt>
              <w:sdtPr>
                <w:tag w:val="goog_rdk_92"/>
              </w:sdtPr>
              <w:sdtContent>
                <w:r w:rsidDel="00000000" w:rsidR="00000000" w:rsidRPr="00000000">
                  <w:rPr>
                    <w:rFonts w:ascii="Arial Unicode MS" w:cs="Arial Unicode MS" w:eastAsia="Arial Unicode MS" w:hAnsi="Arial Unicode MS"/>
                    <w:sz w:val="28"/>
                    <w:szCs w:val="28"/>
                    <w:rtl w:val="0"/>
                  </w:rPr>
                  <w:t xml:space="preserve">前項執行小組成員由本府工務局邀集都市發展局、環境保護局、交通局、民政局、警察局及區公所等機關（構）指定人員組之。</w:t>
                </w:r>
              </w:sdtContent>
            </w:sdt>
          </w:p>
        </w:tc>
        <w:tc>
          <w:tcPr>
            <w:shd w:fill="ffffff" w:val="clear"/>
            <w:tcMar>
              <w:top w:w="45.0" w:type="dxa"/>
              <w:left w:w="45.0" w:type="dxa"/>
              <w:bottom w:w="45.0" w:type="dxa"/>
              <w:right w:w="45.0" w:type="dxa"/>
            </w:tcMar>
          </w:tcPr>
          <w:p w:rsidR="00000000" w:rsidDel="00000000" w:rsidP="00000000" w:rsidRDefault="00000000" w:rsidRPr="00000000" w14:paraId="0000004C">
            <w:pPr>
              <w:widowControl w:val="1"/>
              <w:spacing w:after="72" w:before="120" w:lineRule="auto"/>
              <w:ind w:left="77" w:hanging="2.9999999999999982"/>
              <w:rPr>
                <w:rFonts w:ascii="Open Sans" w:cs="Open Sans" w:eastAsia="Open Sans" w:hAnsi="Open Sans"/>
                <w:sz w:val="28"/>
                <w:szCs w:val="28"/>
              </w:rPr>
            </w:pPr>
            <w:sdt>
              <w:sdtPr>
                <w:tag w:val="goog_rdk_93"/>
              </w:sdtPr>
              <w:sdtContent>
                <w:r w:rsidDel="00000000" w:rsidR="00000000" w:rsidRPr="00000000">
                  <w:rPr>
                    <w:rFonts w:ascii="Arial Unicode MS" w:cs="Arial Unicode MS" w:eastAsia="Arial Unicode MS" w:hAnsi="Arial Unicode MS"/>
                    <w:sz w:val="28"/>
                    <w:szCs w:val="28"/>
                    <w:rtl w:val="0"/>
                  </w:rPr>
                  <w:t xml:space="preserve">明訂設立執行小組處理違規競選廣告物之事宜。</w:t>
                </w:r>
              </w:sdtContent>
            </w:sdt>
          </w:p>
        </w:tc>
      </w:tr>
      <w:tr>
        <w:trPr>
          <w:trHeight w:val="1766" w:hRule="atLeast"/>
        </w:trPr>
        <w:tc>
          <w:tcPr>
            <w:shd w:fill="ffffff" w:val="clear"/>
            <w:tcMar>
              <w:top w:w="45.0" w:type="dxa"/>
              <w:left w:w="45.0" w:type="dxa"/>
              <w:bottom w:w="45.0" w:type="dxa"/>
              <w:right w:w="45.0" w:type="dxa"/>
            </w:tcMar>
          </w:tcPr>
          <w:p w:rsidR="00000000" w:rsidDel="00000000" w:rsidP="00000000" w:rsidRDefault="00000000" w:rsidRPr="00000000" w14:paraId="0000004D">
            <w:pPr>
              <w:widowControl w:val="1"/>
              <w:spacing w:after="72" w:lineRule="auto"/>
              <w:ind w:left="77" w:hanging="2.9999999999999982"/>
              <w:rPr>
                <w:rFonts w:ascii="Open Sans" w:cs="Open Sans" w:eastAsia="Open Sans" w:hAnsi="Open Sans"/>
                <w:sz w:val="28"/>
                <w:szCs w:val="28"/>
              </w:rPr>
            </w:pPr>
            <w:sdt>
              <w:sdtPr>
                <w:tag w:val="goog_rdk_94"/>
              </w:sdtPr>
              <w:sdtContent>
                <w:r w:rsidDel="00000000" w:rsidR="00000000" w:rsidRPr="00000000">
                  <w:rPr>
                    <w:rFonts w:ascii="Arial Unicode MS" w:cs="Arial Unicode MS" w:eastAsia="Arial Unicode MS" w:hAnsi="Arial Unicode MS"/>
                    <w:sz w:val="28"/>
                    <w:szCs w:val="28"/>
                    <w:rtl w:val="0"/>
                  </w:rPr>
                  <w:t xml:space="preserve">第十一條</w:t>
                </w:r>
              </w:sdtContent>
            </w:sdt>
          </w:p>
          <w:p w:rsidR="00000000" w:rsidDel="00000000" w:rsidP="00000000" w:rsidRDefault="00000000" w:rsidRPr="00000000" w14:paraId="0000004E">
            <w:pPr>
              <w:widowControl w:val="1"/>
              <w:spacing w:after="72" w:lineRule="auto"/>
              <w:ind w:left="77" w:hanging="2.9999999999999982"/>
              <w:rPr>
                <w:rFonts w:ascii="Open Sans" w:cs="Open Sans" w:eastAsia="Open Sans" w:hAnsi="Open Sans"/>
                <w:sz w:val="28"/>
                <w:szCs w:val="28"/>
              </w:rPr>
            </w:pPr>
            <w:sdt>
              <w:sdtPr>
                <w:tag w:val="goog_rdk_95"/>
              </w:sdtPr>
              <w:sdtContent>
                <w:r w:rsidDel="00000000" w:rsidR="00000000" w:rsidRPr="00000000">
                  <w:rPr>
                    <w:rFonts w:ascii="Arial Unicode MS" w:cs="Arial Unicode MS" w:eastAsia="Arial Unicode MS" w:hAnsi="Arial Unicode MS"/>
                    <w:sz w:val="28"/>
                    <w:szCs w:val="28"/>
                    <w:rtl w:val="0"/>
                  </w:rPr>
                  <w:t xml:space="preserve">擬參選人或政黨違反本自治條例規定設置競選廣告物情節重大者，本府得上網或以其他方式公告相關違規事證至選舉投票日止。</w:t>
                </w:r>
              </w:sdtContent>
            </w:sdt>
          </w:p>
          <w:p w:rsidR="00000000" w:rsidDel="00000000" w:rsidP="00000000" w:rsidRDefault="00000000" w:rsidRPr="00000000" w14:paraId="0000004F">
            <w:pPr>
              <w:widowControl w:val="1"/>
              <w:spacing w:after="72" w:lineRule="auto"/>
              <w:ind w:left="77" w:hanging="2.9999999999999982"/>
              <w:rPr>
                <w:rFonts w:ascii="Open Sans" w:cs="Open Sans" w:eastAsia="Open Sans" w:hAnsi="Open Sans"/>
                <w:sz w:val="28"/>
                <w:szCs w:val="28"/>
              </w:rPr>
            </w:pPr>
            <w:sdt>
              <w:sdtPr>
                <w:tag w:val="goog_rdk_96"/>
              </w:sdtPr>
              <w:sdtContent>
                <w:r w:rsidDel="00000000" w:rsidR="00000000" w:rsidRPr="00000000">
                  <w:rPr>
                    <w:rFonts w:ascii="Arial Unicode MS" w:cs="Arial Unicode MS" w:eastAsia="Arial Unicode MS" w:hAnsi="Arial Unicode MS"/>
                    <w:sz w:val="28"/>
                    <w:szCs w:val="28"/>
                    <w:rtl w:val="0"/>
                  </w:rPr>
                  <w:t xml:space="preserve">依前項規定公吿之資料，如有不當或錯誤，市政府應依職權或依被告人之申請，立即查明並於二日內更正之。</w:t>
                </w:r>
              </w:sdtContent>
            </w:sdt>
          </w:p>
        </w:tc>
        <w:tc>
          <w:tcPr>
            <w:shd w:fill="ffffff" w:val="clear"/>
            <w:tcMar>
              <w:top w:w="45.0" w:type="dxa"/>
              <w:left w:w="45.0" w:type="dxa"/>
              <w:bottom w:w="45.0" w:type="dxa"/>
              <w:right w:w="45.0" w:type="dxa"/>
            </w:tcMar>
          </w:tcPr>
          <w:p w:rsidR="00000000" w:rsidDel="00000000" w:rsidP="00000000" w:rsidRDefault="00000000" w:rsidRPr="00000000" w14:paraId="00000050">
            <w:pPr>
              <w:widowControl w:val="1"/>
              <w:spacing w:after="72" w:before="120" w:lineRule="auto"/>
              <w:ind w:left="77" w:hanging="2.9999999999999982"/>
              <w:rPr>
                <w:rFonts w:ascii="Open Sans" w:cs="Open Sans" w:eastAsia="Open Sans" w:hAnsi="Open Sans"/>
                <w:sz w:val="28"/>
                <w:szCs w:val="28"/>
              </w:rPr>
            </w:pPr>
            <w:sdt>
              <w:sdtPr>
                <w:tag w:val="goog_rdk_97"/>
              </w:sdtPr>
              <w:sdtContent>
                <w:r w:rsidDel="00000000" w:rsidR="00000000" w:rsidRPr="00000000">
                  <w:rPr>
                    <w:rFonts w:ascii="Arial Unicode MS" w:cs="Arial Unicode MS" w:eastAsia="Arial Unicode MS" w:hAnsi="Arial Unicode MS"/>
                    <w:sz w:val="28"/>
                    <w:szCs w:val="28"/>
                    <w:rtl w:val="0"/>
                  </w:rPr>
                  <w:t xml:space="preserve">明訂違反本自治條例者，本府得有權公告。</w:t>
                </w:r>
              </w:sdtContent>
            </w:sdt>
          </w:p>
        </w:tc>
      </w:tr>
      <w:tr>
        <w:trPr>
          <w:trHeight w:val="1766" w:hRule="atLeast"/>
        </w:trPr>
        <w:tc>
          <w:tcPr>
            <w:shd w:fill="ffffff" w:val="clear"/>
            <w:tcMar>
              <w:top w:w="45.0" w:type="dxa"/>
              <w:left w:w="45.0" w:type="dxa"/>
              <w:bottom w:w="45.0" w:type="dxa"/>
              <w:right w:w="45.0" w:type="dxa"/>
            </w:tcMar>
          </w:tcPr>
          <w:p w:rsidR="00000000" w:rsidDel="00000000" w:rsidP="00000000" w:rsidRDefault="00000000" w:rsidRPr="00000000" w14:paraId="00000051">
            <w:pPr>
              <w:widowControl w:val="1"/>
              <w:spacing w:after="72" w:lineRule="auto"/>
              <w:ind w:left="77" w:hanging="2.9999999999999982"/>
              <w:rPr>
                <w:rFonts w:ascii="Open Sans" w:cs="Open Sans" w:eastAsia="Open Sans" w:hAnsi="Open Sans"/>
                <w:sz w:val="28"/>
                <w:szCs w:val="28"/>
              </w:rPr>
            </w:pPr>
            <w:sdt>
              <w:sdtPr>
                <w:tag w:val="goog_rdk_98"/>
              </w:sdtPr>
              <w:sdtContent>
                <w:r w:rsidDel="00000000" w:rsidR="00000000" w:rsidRPr="00000000">
                  <w:rPr>
                    <w:rFonts w:ascii="Arial Unicode MS" w:cs="Arial Unicode MS" w:eastAsia="Arial Unicode MS" w:hAnsi="Arial Unicode MS"/>
                    <w:sz w:val="28"/>
                    <w:szCs w:val="28"/>
                    <w:rtl w:val="0"/>
                  </w:rPr>
                  <w:t xml:space="preserve">第十二條</w:t>
                </w:r>
              </w:sdtContent>
            </w:sdt>
          </w:p>
          <w:p w:rsidR="00000000" w:rsidDel="00000000" w:rsidP="00000000" w:rsidRDefault="00000000" w:rsidRPr="00000000" w14:paraId="00000052">
            <w:pPr>
              <w:widowControl w:val="1"/>
              <w:spacing w:after="72" w:lineRule="auto"/>
              <w:ind w:left="77" w:hanging="2.9999999999999982"/>
              <w:rPr>
                <w:rFonts w:ascii="Open Sans" w:cs="Open Sans" w:eastAsia="Open Sans" w:hAnsi="Open Sans"/>
                <w:sz w:val="28"/>
                <w:szCs w:val="28"/>
              </w:rPr>
            </w:pPr>
            <w:sdt>
              <w:sdtPr>
                <w:tag w:val="goog_rdk_99"/>
              </w:sdtPr>
              <w:sdtContent>
                <w:r w:rsidDel="00000000" w:rsidR="00000000" w:rsidRPr="00000000">
                  <w:rPr>
                    <w:rFonts w:ascii="Arial Unicode MS" w:cs="Arial Unicode MS" w:eastAsia="Arial Unicode MS" w:hAnsi="Arial Unicode MS"/>
                    <w:sz w:val="28"/>
                    <w:szCs w:val="28"/>
                    <w:rtl w:val="0"/>
                  </w:rPr>
                  <w:t xml:space="preserve">因天災或其他重大事變致廣告物遭受損壞而有妨害公共安全之虞者，廣告物設置人應於二十四小時內處理改善，如未能處理改善，主管機關為避免急迫危險而認有即時處置之必要時，得逕予拆除。</w:t>
                </w:r>
              </w:sdtContent>
            </w:sdt>
          </w:p>
        </w:tc>
        <w:tc>
          <w:tcPr>
            <w:shd w:fill="ffffff" w:val="clear"/>
            <w:tcMar>
              <w:top w:w="45.0" w:type="dxa"/>
              <w:left w:w="45.0" w:type="dxa"/>
              <w:bottom w:w="45.0" w:type="dxa"/>
              <w:right w:w="45.0" w:type="dxa"/>
            </w:tcMar>
          </w:tcPr>
          <w:p w:rsidR="00000000" w:rsidDel="00000000" w:rsidP="00000000" w:rsidRDefault="00000000" w:rsidRPr="00000000" w14:paraId="00000053">
            <w:pPr>
              <w:widowControl w:val="1"/>
              <w:spacing w:after="72" w:before="120" w:lineRule="auto"/>
              <w:ind w:left="77" w:hanging="2.9999999999999982"/>
              <w:rPr>
                <w:rFonts w:ascii="Open Sans" w:cs="Open Sans" w:eastAsia="Open Sans" w:hAnsi="Open Sans"/>
                <w:sz w:val="28"/>
                <w:szCs w:val="28"/>
              </w:rPr>
            </w:pPr>
            <w:sdt>
              <w:sdtPr>
                <w:tag w:val="goog_rdk_100"/>
              </w:sdtPr>
              <w:sdtContent>
                <w:r w:rsidDel="00000000" w:rsidR="00000000" w:rsidRPr="00000000">
                  <w:rPr>
                    <w:rFonts w:ascii="Arial Unicode MS" w:cs="Arial Unicode MS" w:eastAsia="Arial Unicode MS" w:hAnsi="Arial Unicode MS"/>
                    <w:sz w:val="28"/>
                    <w:szCs w:val="28"/>
                    <w:rtl w:val="0"/>
                  </w:rPr>
                  <w:t xml:space="preserve">明訂競選廣告物負責人應負安全維護及管理之責。</w:t>
                </w:r>
              </w:sdtContent>
            </w:sdt>
          </w:p>
        </w:tc>
      </w:tr>
      <w:tr>
        <w:trPr>
          <w:trHeight w:val="1766" w:hRule="atLeast"/>
        </w:trPr>
        <w:tc>
          <w:tcPr>
            <w:shd w:fill="ffffff" w:val="clear"/>
            <w:tcMar>
              <w:top w:w="45.0" w:type="dxa"/>
              <w:left w:w="45.0" w:type="dxa"/>
              <w:bottom w:w="45.0" w:type="dxa"/>
              <w:right w:w="45.0" w:type="dxa"/>
            </w:tcMar>
          </w:tcPr>
          <w:p w:rsidR="00000000" w:rsidDel="00000000" w:rsidP="00000000" w:rsidRDefault="00000000" w:rsidRPr="00000000" w14:paraId="00000054">
            <w:pPr>
              <w:widowControl w:val="1"/>
              <w:spacing w:after="72" w:lineRule="auto"/>
              <w:ind w:left="77" w:hanging="2.9999999999999982"/>
              <w:rPr>
                <w:rFonts w:ascii="Open Sans" w:cs="Open Sans" w:eastAsia="Open Sans" w:hAnsi="Open Sans"/>
                <w:sz w:val="28"/>
                <w:szCs w:val="28"/>
              </w:rPr>
            </w:pPr>
            <w:sdt>
              <w:sdtPr>
                <w:tag w:val="goog_rdk_101"/>
              </w:sdtPr>
              <w:sdtContent>
                <w:r w:rsidDel="00000000" w:rsidR="00000000" w:rsidRPr="00000000">
                  <w:rPr>
                    <w:rFonts w:ascii="Arial Unicode MS" w:cs="Arial Unicode MS" w:eastAsia="Arial Unicode MS" w:hAnsi="Arial Unicode MS"/>
                    <w:sz w:val="28"/>
                    <w:szCs w:val="28"/>
                    <w:rtl w:val="0"/>
                  </w:rPr>
                  <w:t xml:space="preserve">第十三條</w:t>
                </w:r>
              </w:sdtContent>
            </w:sdt>
          </w:p>
          <w:p w:rsidR="00000000" w:rsidDel="00000000" w:rsidP="00000000" w:rsidRDefault="00000000" w:rsidRPr="00000000" w14:paraId="00000055">
            <w:pPr>
              <w:widowControl w:val="1"/>
              <w:spacing w:after="72" w:lineRule="auto"/>
              <w:ind w:left="77" w:hanging="2.9999999999999982"/>
              <w:rPr>
                <w:rFonts w:ascii="Open Sans" w:cs="Open Sans" w:eastAsia="Open Sans" w:hAnsi="Open Sans"/>
                <w:sz w:val="28"/>
                <w:szCs w:val="28"/>
              </w:rPr>
            </w:pPr>
            <w:sdt>
              <w:sdtPr>
                <w:tag w:val="goog_rdk_102"/>
              </w:sdtPr>
              <w:sdtContent>
                <w:r w:rsidDel="00000000" w:rsidR="00000000" w:rsidRPr="00000000">
                  <w:rPr>
                    <w:rFonts w:ascii="Arial Unicode MS" w:cs="Arial Unicode MS" w:eastAsia="Arial Unicode MS" w:hAnsi="Arial Unicode MS"/>
                    <w:sz w:val="28"/>
                    <w:szCs w:val="28"/>
                    <w:rtl w:val="0"/>
                  </w:rPr>
                  <w:t xml:space="preserve">競選廣告物違反本自治條例第六條及第十二條規定，處新台幣一萬元以上十萬元以下罰緩，得按次處罰，並得強制拆除。</w:t>
                </w:r>
              </w:sdtContent>
            </w:sdt>
          </w:p>
          <w:p w:rsidR="00000000" w:rsidDel="00000000" w:rsidP="00000000" w:rsidRDefault="00000000" w:rsidRPr="00000000" w14:paraId="00000056">
            <w:pPr>
              <w:widowControl w:val="1"/>
              <w:spacing w:after="72" w:lineRule="auto"/>
              <w:ind w:left="77" w:hanging="2.9999999999999982"/>
              <w:rPr>
                <w:rFonts w:ascii="Open Sans" w:cs="Open Sans" w:eastAsia="Open Sans" w:hAnsi="Open Sans"/>
                <w:sz w:val="28"/>
                <w:szCs w:val="28"/>
              </w:rPr>
            </w:pPr>
            <w:sdt>
              <w:sdtPr>
                <w:tag w:val="goog_rdk_103"/>
              </w:sdtPr>
              <w:sdtContent>
                <w:r w:rsidDel="00000000" w:rsidR="00000000" w:rsidRPr="00000000">
                  <w:rPr>
                    <w:rFonts w:ascii="Arial Unicode MS" w:cs="Arial Unicode MS" w:eastAsia="Arial Unicode MS" w:hAnsi="Arial Unicode MS"/>
                    <w:sz w:val="28"/>
                    <w:szCs w:val="28"/>
                    <w:rtl w:val="0"/>
                  </w:rPr>
                  <w:t xml:space="preserve">競選廣告物違反本自治條例第七條、第八條及第九條規定，得令使用人、設置人、設置處所所有權人、管理人限期改善或補辦手續，逾期仍未改善或補辦手續者，處新台幣三千元以上十萬元以下罰緩，得按次處罰，並得強制拆除。</w:t>
                </w:r>
              </w:sdtContent>
            </w:sdt>
          </w:p>
        </w:tc>
        <w:tc>
          <w:tcPr>
            <w:shd w:fill="ffffff" w:val="clear"/>
            <w:tcMar>
              <w:top w:w="45.0" w:type="dxa"/>
              <w:left w:w="45.0" w:type="dxa"/>
              <w:bottom w:w="45.0" w:type="dxa"/>
              <w:right w:w="45.0" w:type="dxa"/>
            </w:tcMar>
          </w:tcPr>
          <w:p w:rsidR="00000000" w:rsidDel="00000000" w:rsidP="00000000" w:rsidRDefault="00000000" w:rsidRPr="00000000" w14:paraId="00000057">
            <w:pPr>
              <w:widowControl w:val="1"/>
              <w:spacing w:after="72" w:before="120" w:lineRule="auto"/>
              <w:ind w:left="77" w:hanging="2.9999999999999982"/>
              <w:rPr>
                <w:rFonts w:ascii="Open Sans" w:cs="Open Sans" w:eastAsia="Open Sans" w:hAnsi="Open Sans"/>
                <w:sz w:val="28"/>
                <w:szCs w:val="28"/>
              </w:rPr>
            </w:pPr>
            <w:sdt>
              <w:sdtPr>
                <w:tag w:val="goog_rdk_104"/>
              </w:sdtPr>
              <w:sdtContent>
                <w:r w:rsidDel="00000000" w:rsidR="00000000" w:rsidRPr="00000000">
                  <w:rPr>
                    <w:rFonts w:ascii="Arial Unicode MS" w:cs="Arial Unicode MS" w:eastAsia="Arial Unicode MS" w:hAnsi="Arial Unicode MS"/>
                    <w:sz w:val="28"/>
                    <w:szCs w:val="28"/>
                    <w:rtl w:val="0"/>
                  </w:rPr>
                  <w:t xml:space="preserve">明訂違反本自治條例者之罰則。</w:t>
                </w:r>
              </w:sdtContent>
            </w:sdt>
          </w:p>
        </w:tc>
      </w:tr>
      <w:tr>
        <w:trPr>
          <w:trHeight w:val="146" w:hRule="atLeast"/>
        </w:trPr>
        <w:tc>
          <w:tcPr>
            <w:shd w:fill="ffffff" w:val="clear"/>
            <w:tcMar>
              <w:top w:w="45.0" w:type="dxa"/>
              <w:left w:w="45.0" w:type="dxa"/>
              <w:bottom w:w="45.0" w:type="dxa"/>
              <w:right w:w="45.0" w:type="dxa"/>
            </w:tcMar>
          </w:tcPr>
          <w:p w:rsidR="00000000" w:rsidDel="00000000" w:rsidP="00000000" w:rsidRDefault="00000000" w:rsidRPr="00000000" w14:paraId="00000058">
            <w:pPr>
              <w:widowControl w:val="1"/>
              <w:spacing w:after="72" w:lineRule="auto"/>
              <w:ind w:left="77" w:hanging="2.9999999999999982"/>
              <w:rPr>
                <w:rFonts w:ascii="Open Sans" w:cs="Open Sans" w:eastAsia="Open Sans" w:hAnsi="Open Sans"/>
                <w:sz w:val="28"/>
                <w:szCs w:val="28"/>
              </w:rPr>
            </w:pPr>
            <w:sdt>
              <w:sdtPr>
                <w:tag w:val="goog_rdk_105"/>
              </w:sdtPr>
              <w:sdtContent>
                <w:r w:rsidDel="00000000" w:rsidR="00000000" w:rsidRPr="00000000">
                  <w:rPr>
                    <w:rFonts w:ascii="Arial Unicode MS" w:cs="Arial Unicode MS" w:eastAsia="Arial Unicode MS" w:hAnsi="Arial Unicode MS"/>
                    <w:sz w:val="28"/>
                    <w:szCs w:val="28"/>
                    <w:rtl w:val="0"/>
                  </w:rPr>
                  <w:t xml:space="preserve">第十四條</w:t>
                </w:r>
              </w:sdtContent>
            </w:sdt>
          </w:p>
          <w:p w:rsidR="00000000" w:rsidDel="00000000" w:rsidP="00000000" w:rsidRDefault="00000000" w:rsidRPr="00000000" w14:paraId="00000059">
            <w:pPr>
              <w:widowControl w:val="1"/>
              <w:spacing w:after="72" w:lineRule="auto"/>
              <w:ind w:left="77" w:hanging="2.9999999999999982"/>
              <w:rPr>
                <w:rFonts w:ascii="Open Sans" w:cs="Open Sans" w:eastAsia="Open Sans" w:hAnsi="Open Sans"/>
                <w:sz w:val="28"/>
                <w:szCs w:val="28"/>
              </w:rPr>
            </w:pPr>
            <w:sdt>
              <w:sdtPr>
                <w:tag w:val="goog_rdk_106"/>
              </w:sdtPr>
              <w:sdtContent>
                <w:r w:rsidDel="00000000" w:rsidR="00000000" w:rsidRPr="00000000">
                  <w:rPr>
                    <w:rFonts w:ascii="Arial Unicode MS" w:cs="Arial Unicode MS" w:eastAsia="Arial Unicode MS" w:hAnsi="Arial Unicode MS"/>
                    <w:sz w:val="28"/>
                    <w:szCs w:val="28"/>
                    <w:rtl w:val="0"/>
                  </w:rPr>
                  <w:t xml:space="preserve">政黨初選競選廣告物之定義、設置、管理及取締，準用本自治條例之規定。</w:t>
                </w:r>
              </w:sdtContent>
            </w:sdt>
          </w:p>
        </w:tc>
        <w:tc>
          <w:tcPr>
            <w:shd w:fill="ffffff" w:val="clear"/>
            <w:tcMar>
              <w:top w:w="45.0" w:type="dxa"/>
              <w:left w:w="45.0" w:type="dxa"/>
              <w:bottom w:w="45.0" w:type="dxa"/>
              <w:right w:w="45.0" w:type="dxa"/>
            </w:tcMar>
          </w:tcPr>
          <w:p w:rsidR="00000000" w:rsidDel="00000000" w:rsidP="00000000" w:rsidRDefault="00000000" w:rsidRPr="00000000" w14:paraId="0000005A">
            <w:pPr>
              <w:widowControl w:val="1"/>
              <w:spacing w:after="72" w:before="120" w:lineRule="auto"/>
              <w:ind w:left="77" w:hanging="2.9999999999999982"/>
              <w:rPr>
                <w:rFonts w:ascii="Open Sans" w:cs="Open Sans" w:eastAsia="Open Sans" w:hAnsi="Open Sans"/>
                <w:sz w:val="28"/>
                <w:szCs w:val="28"/>
              </w:rPr>
            </w:pPr>
            <w:sdt>
              <w:sdtPr>
                <w:tag w:val="goog_rdk_107"/>
              </w:sdtPr>
              <w:sdtContent>
                <w:r w:rsidDel="00000000" w:rsidR="00000000" w:rsidRPr="00000000">
                  <w:rPr>
                    <w:rFonts w:ascii="Arial Unicode MS" w:cs="Arial Unicode MS" w:eastAsia="Arial Unicode MS" w:hAnsi="Arial Unicode MS"/>
                    <w:sz w:val="28"/>
                    <w:szCs w:val="28"/>
                    <w:rtl w:val="0"/>
                  </w:rPr>
                  <w:t xml:space="preserve">明訂各政黨初選競選廣告物之規定。</w:t>
                </w:r>
              </w:sdtContent>
            </w:sdt>
          </w:p>
        </w:tc>
      </w:tr>
      <w:tr>
        <w:trPr>
          <w:trHeight w:val="146" w:hRule="atLeast"/>
        </w:trPr>
        <w:tc>
          <w:tcPr>
            <w:shd w:fill="ffffff" w:val="clear"/>
            <w:tcMar>
              <w:top w:w="45.0" w:type="dxa"/>
              <w:left w:w="45.0" w:type="dxa"/>
              <w:bottom w:w="45.0" w:type="dxa"/>
              <w:right w:w="45.0" w:type="dxa"/>
            </w:tcMar>
          </w:tcPr>
          <w:p w:rsidR="00000000" w:rsidDel="00000000" w:rsidP="00000000" w:rsidRDefault="00000000" w:rsidRPr="00000000" w14:paraId="0000005B">
            <w:pPr>
              <w:widowControl w:val="1"/>
              <w:spacing w:after="72" w:lineRule="auto"/>
              <w:ind w:left="77" w:hanging="2.9999999999999982"/>
              <w:rPr>
                <w:rFonts w:ascii="Open Sans" w:cs="Open Sans" w:eastAsia="Open Sans" w:hAnsi="Open Sans"/>
                <w:sz w:val="28"/>
                <w:szCs w:val="28"/>
              </w:rPr>
            </w:pPr>
            <w:sdt>
              <w:sdtPr>
                <w:tag w:val="goog_rdk_108"/>
              </w:sdtPr>
              <w:sdtContent>
                <w:r w:rsidDel="00000000" w:rsidR="00000000" w:rsidRPr="00000000">
                  <w:rPr>
                    <w:rFonts w:ascii="Arial Unicode MS" w:cs="Arial Unicode MS" w:eastAsia="Arial Unicode MS" w:hAnsi="Arial Unicode MS"/>
                    <w:sz w:val="28"/>
                    <w:szCs w:val="28"/>
                    <w:rtl w:val="0"/>
                  </w:rPr>
                  <w:t xml:space="preserve">第十五條</w:t>
                </w:r>
              </w:sdtContent>
            </w:sdt>
          </w:p>
          <w:p w:rsidR="00000000" w:rsidDel="00000000" w:rsidP="00000000" w:rsidRDefault="00000000" w:rsidRPr="00000000" w14:paraId="0000005C">
            <w:pPr>
              <w:widowControl w:val="1"/>
              <w:spacing w:after="72" w:lineRule="auto"/>
              <w:ind w:left="77" w:hanging="2.9999999999999982"/>
              <w:rPr>
                <w:rFonts w:ascii="Open Sans" w:cs="Open Sans" w:eastAsia="Open Sans" w:hAnsi="Open Sans"/>
                <w:sz w:val="28"/>
                <w:szCs w:val="28"/>
              </w:rPr>
            </w:pPr>
            <w:sdt>
              <w:sdtPr>
                <w:tag w:val="goog_rdk_109"/>
              </w:sdtPr>
              <w:sdtContent>
                <w:r w:rsidDel="00000000" w:rsidR="00000000" w:rsidRPr="00000000">
                  <w:rPr>
                    <w:rFonts w:ascii="Arial Unicode MS" w:cs="Arial Unicode MS" w:eastAsia="Arial Unicode MS" w:hAnsi="Arial Unicode MS"/>
                    <w:sz w:val="28"/>
                    <w:szCs w:val="28"/>
                    <w:rtl w:val="0"/>
                  </w:rPr>
                  <w:t xml:space="preserve">本自治條例自公布日施行，修訂時亦同。</w:t>
                </w:r>
              </w:sdtContent>
            </w:sdt>
          </w:p>
        </w:tc>
        <w:tc>
          <w:tcPr>
            <w:shd w:fill="ffffff" w:val="clear"/>
            <w:tcMar>
              <w:top w:w="45.0" w:type="dxa"/>
              <w:left w:w="45.0" w:type="dxa"/>
              <w:bottom w:w="45.0" w:type="dxa"/>
              <w:right w:w="45.0" w:type="dxa"/>
            </w:tcMar>
          </w:tcPr>
          <w:p w:rsidR="00000000" w:rsidDel="00000000" w:rsidP="00000000" w:rsidRDefault="00000000" w:rsidRPr="00000000" w14:paraId="0000005D">
            <w:pPr>
              <w:widowControl w:val="1"/>
              <w:spacing w:after="72" w:before="120" w:lineRule="auto"/>
              <w:ind w:left="77" w:hanging="2.9999999999999982"/>
              <w:rPr>
                <w:rFonts w:ascii="Open Sans" w:cs="Open Sans" w:eastAsia="Open Sans" w:hAnsi="Open Sans"/>
                <w:sz w:val="28"/>
                <w:szCs w:val="28"/>
              </w:rPr>
            </w:pPr>
            <w:sdt>
              <w:sdtPr>
                <w:tag w:val="goog_rdk_110"/>
              </w:sdtPr>
              <w:sdtContent>
                <w:r w:rsidDel="00000000" w:rsidR="00000000" w:rsidRPr="00000000">
                  <w:rPr>
                    <w:rFonts w:ascii="Arial Unicode MS" w:cs="Arial Unicode MS" w:eastAsia="Arial Unicode MS" w:hAnsi="Arial Unicode MS"/>
                    <w:sz w:val="28"/>
                    <w:szCs w:val="28"/>
                    <w:rtl w:val="0"/>
                  </w:rPr>
                  <w:t xml:space="preserve">明訂施行日期。</w:t>
                </w:r>
              </w:sdtContent>
            </w:sdt>
          </w:p>
        </w:tc>
      </w:tr>
    </w:tbl>
    <w:p w:rsidR="00000000" w:rsidDel="00000000" w:rsidP="00000000" w:rsidRDefault="00000000" w:rsidRPr="00000000" w14:paraId="0000005E">
      <w:pPr>
        <w:ind w:left="1" w:hanging="3"/>
        <w:rPr>
          <w:rFonts w:ascii="Open Sans" w:cs="Open Sans" w:eastAsia="Open Sans" w:hAnsi="Open Sans"/>
          <w:sz w:val="28"/>
          <w:szCs w:val="28"/>
        </w:rPr>
      </w:pPr>
      <w:r w:rsidDel="00000000" w:rsidR="00000000" w:rsidRPr="00000000">
        <w:rPr>
          <w:rtl w:val="0"/>
        </w:rPr>
      </w:r>
    </w:p>
    <w:sectPr>
      <w:pgSz w:h="16840" w:w="11900"/>
      <w:pgMar w:bottom="1440" w:top="1440" w:left="1440" w:right="144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Arial"/>
  <w:font w:name="PMingLiu"/>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94" w:hanging="720"/>
      </w:pPr>
      <w:rPr/>
    </w:lvl>
    <w:lvl w:ilvl="1">
      <w:start w:val="1"/>
      <w:numFmt w:val="decimal"/>
      <w:lvlText w:val="%2、"/>
      <w:lvlJc w:val="left"/>
      <w:pPr>
        <w:ind w:left="1034" w:hanging="480"/>
      </w:pPr>
      <w:rPr>
        <w:rFonts w:ascii="PMingLiu" w:cs="PMingLiu" w:eastAsia="PMingLiu" w:hAnsi="PMingLiu"/>
      </w:rPr>
    </w:lvl>
    <w:lvl w:ilvl="2">
      <w:start w:val="1"/>
      <w:numFmt w:val="lowerRoman"/>
      <w:lvlText w:val="%3."/>
      <w:lvlJc w:val="right"/>
      <w:pPr>
        <w:ind w:left="1514" w:hanging="480"/>
      </w:pPr>
      <w:rPr/>
    </w:lvl>
    <w:lvl w:ilvl="3">
      <w:start w:val="1"/>
      <w:numFmt w:val="decimal"/>
      <w:lvlText w:val="%4."/>
      <w:lvlJc w:val="left"/>
      <w:pPr>
        <w:ind w:left="1994" w:hanging="480"/>
      </w:pPr>
      <w:rPr/>
    </w:lvl>
    <w:lvl w:ilvl="4">
      <w:start w:val="1"/>
      <w:numFmt w:val="decimal"/>
      <w:lvlText w:val="%5、"/>
      <w:lvlJc w:val="left"/>
      <w:pPr>
        <w:ind w:left="2474" w:hanging="480"/>
      </w:pPr>
      <w:rPr>
        <w:rFonts w:ascii="PMingLiu" w:cs="PMingLiu" w:eastAsia="PMingLiu" w:hAnsi="PMingLiu"/>
      </w:rPr>
    </w:lvl>
    <w:lvl w:ilvl="5">
      <w:start w:val="1"/>
      <w:numFmt w:val="lowerRoman"/>
      <w:lvlText w:val="%6."/>
      <w:lvlJc w:val="right"/>
      <w:pPr>
        <w:ind w:left="2954" w:hanging="480"/>
      </w:pPr>
      <w:rPr/>
    </w:lvl>
    <w:lvl w:ilvl="6">
      <w:start w:val="1"/>
      <w:numFmt w:val="decimal"/>
      <w:lvlText w:val="%7."/>
      <w:lvlJc w:val="left"/>
      <w:pPr>
        <w:ind w:left="3434" w:hanging="480"/>
      </w:pPr>
      <w:rPr/>
    </w:lvl>
    <w:lvl w:ilvl="7">
      <w:start w:val="1"/>
      <w:numFmt w:val="decimal"/>
      <w:lvlText w:val="%8、"/>
      <w:lvlJc w:val="left"/>
      <w:pPr>
        <w:ind w:left="3914" w:hanging="480"/>
      </w:pPr>
      <w:rPr>
        <w:rFonts w:ascii="PMingLiu" w:cs="PMingLiu" w:eastAsia="PMingLiu" w:hAnsi="PMingLiu"/>
      </w:rPr>
    </w:lvl>
    <w:lvl w:ilvl="8">
      <w:start w:val="1"/>
      <w:numFmt w:val="lowerRoman"/>
      <w:lvlText w:val="%9."/>
      <w:lvlJc w:val="right"/>
      <w:pPr>
        <w:ind w:left="4394" w:hanging="480"/>
      </w:pPr>
      <w:rPr/>
    </w:lvl>
  </w:abstractNum>
  <w:abstractNum w:abstractNumId="2">
    <w:lvl w:ilvl="0">
      <w:start w:val="1"/>
      <w:numFmt w:val="decimal"/>
      <w:lvlText w:val="%1、"/>
      <w:lvlJc w:val="left"/>
      <w:pPr>
        <w:ind w:left="478" w:hanging="480"/>
      </w:pPr>
      <w:rPr>
        <w:rFonts w:ascii="PMingLiu" w:cs="PMingLiu" w:eastAsia="PMingLiu" w:hAnsi="PMingLiu"/>
      </w:rPr>
    </w:lvl>
    <w:lvl w:ilvl="1">
      <w:start w:val="1"/>
      <w:numFmt w:val="decimal"/>
      <w:lvlText w:val="%2、"/>
      <w:lvlJc w:val="left"/>
      <w:pPr>
        <w:ind w:left="958" w:hanging="480"/>
      </w:pPr>
      <w:rPr>
        <w:rFonts w:ascii="PMingLiu" w:cs="PMingLiu" w:eastAsia="PMingLiu" w:hAnsi="PMingLiu"/>
      </w:rPr>
    </w:lvl>
    <w:lvl w:ilvl="2">
      <w:start w:val="1"/>
      <w:numFmt w:val="lowerRoman"/>
      <w:lvlText w:val="%3."/>
      <w:lvlJc w:val="right"/>
      <w:pPr>
        <w:ind w:left="1438" w:hanging="479.99999999999955"/>
      </w:pPr>
      <w:rPr/>
    </w:lvl>
    <w:lvl w:ilvl="3">
      <w:start w:val="1"/>
      <w:numFmt w:val="decimal"/>
      <w:lvlText w:val="%4."/>
      <w:lvlJc w:val="left"/>
      <w:pPr>
        <w:ind w:left="1918" w:hanging="480"/>
      </w:pPr>
      <w:rPr/>
    </w:lvl>
    <w:lvl w:ilvl="4">
      <w:start w:val="1"/>
      <w:numFmt w:val="decimal"/>
      <w:lvlText w:val="%5、"/>
      <w:lvlJc w:val="left"/>
      <w:pPr>
        <w:ind w:left="2398" w:hanging="480"/>
      </w:pPr>
      <w:rPr>
        <w:rFonts w:ascii="PMingLiu" w:cs="PMingLiu" w:eastAsia="PMingLiu" w:hAnsi="PMingLiu"/>
      </w:rPr>
    </w:lvl>
    <w:lvl w:ilvl="5">
      <w:start w:val="1"/>
      <w:numFmt w:val="lowerRoman"/>
      <w:lvlText w:val="%6."/>
      <w:lvlJc w:val="right"/>
      <w:pPr>
        <w:ind w:left="2878" w:hanging="480"/>
      </w:pPr>
      <w:rPr/>
    </w:lvl>
    <w:lvl w:ilvl="6">
      <w:start w:val="1"/>
      <w:numFmt w:val="decimal"/>
      <w:lvlText w:val="%7."/>
      <w:lvlJc w:val="left"/>
      <w:pPr>
        <w:ind w:left="3358" w:hanging="480"/>
      </w:pPr>
      <w:rPr/>
    </w:lvl>
    <w:lvl w:ilvl="7">
      <w:start w:val="1"/>
      <w:numFmt w:val="decimal"/>
      <w:lvlText w:val="%8、"/>
      <w:lvlJc w:val="left"/>
      <w:pPr>
        <w:ind w:left="3838" w:hanging="480"/>
      </w:pPr>
      <w:rPr>
        <w:rFonts w:ascii="PMingLiu" w:cs="PMingLiu" w:eastAsia="PMingLiu" w:hAnsi="PMingLiu"/>
      </w:rPr>
    </w:lvl>
    <w:lvl w:ilvl="8">
      <w:start w:val="1"/>
      <w:numFmt w:val="lowerRoman"/>
      <w:lvlText w:val="%9."/>
      <w:lvlJc w:val="right"/>
      <w:pPr>
        <w:ind w:left="4318" w:hanging="480"/>
      </w:pPr>
      <w:rPr/>
    </w:lvl>
  </w:abstractNum>
  <w:abstractNum w:abstractNumId="3">
    <w:lvl w:ilvl="0">
      <w:start w:val="1"/>
      <w:numFmt w:val="decimal"/>
      <w:lvlText w:val="%1、"/>
      <w:lvlJc w:val="left"/>
      <w:pPr>
        <w:ind w:left="794" w:hanging="720"/>
      </w:pPr>
      <w:rPr/>
    </w:lvl>
    <w:lvl w:ilvl="1">
      <w:start w:val="1"/>
      <w:numFmt w:val="decimal"/>
      <w:lvlText w:val="%2、"/>
      <w:lvlJc w:val="left"/>
      <w:pPr>
        <w:ind w:left="1034" w:hanging="480"/>
      </w:pPr>
      <w:rPr>
        <w:rFonts w:ascii="PMingLiu" w:cs="PMingLiu" w:eastAsia="PMingLiu" w:hAnsi="PMingLiu"/>
      </w:rPr>
    </w:lvl>
    <w:lvl w:ilvl="2">
      <w:start w:val="1"/>
      <w:numFmt w:val="lowerRoman"/>
      <w:lvlText w:val="%3."/>
      <w:lvlJc w:val="right"/>
      <w:pPr>
        <w:ind w:left="1514" w:hanging="480"/>
      </w:pPr>
      <w:rPr/>
    </w:lvl>
    <w:lvl w:ilvl="3">
      <w:start w:val="1"/>
      <w:numFmt w:val="decimal"/>
      <w:lvlText w:val="%4."/>
      <w:lvlJc w:val="left"/>
      <w:pPr>
        <w:ind w:left="1994" w:hanging="480"/>
      </w:pPr>
      <w:rPr/>
    </w:lvl>
    <w:lvl w:ilvl="4">
      <w:start w:val="1"/>
      <w:numFmt w:val="decimal"/>
      <w:lvlText w:val="%5、"/>
      <w:lvlJc w:val="left"/>
      <w:pPr>
        <w:ind w:left="2474" w:hanging="480"/>
      </w:pPr>
      <w:rPr>
        <w:rFonts w:ascii="PMingLiu" w:cs="PMingLiu" w:eastAsia="PMingLiu" w:hAnsi="PMingLiu"/>
      </w:rPr>
    </w:lvl>
    <w:lvl w:ilvl="5">
      <w:start w:val="1"/>
      <w:numFmt w:val="lowerRoman"/>
      <w:lvlText w:val="%6."/>
      <w:lvlJc w:val="right"/>
      <w:pPr>
        <w:ind w:left="2954" w:hanging="480"/>
      </w:pPr>
      <w:rPr/>
    </w:lvl>
    <w:lvl w:ilvl="6">
      <w:start w:val="1"/>
      <w:numFmt w:val="decimal"/>
      <w:lvlText w:val="%7."/>
      <w:lvlJc w:val="left"/>
      <w:pPr>
        <w:ind w:left="3434" w:hanging="480"/>
      </w:pPr>
      <w:rPr/>
    </w:lvl>
    <w:lvl w:ilvl="7">
      <w:start w:val="1"/>
      <w:numFmt w:val="decimal"/>
      <w:lvlText w:val="%8、"/>
      <w:lvlJc w:val="left"/>
      <w:pPr>
        <w:ind w:left="3914" w:hanging="480"/>
      </w:pPr>
      <w:rPr>
        <w:rFonts w:ascii="PMingLiu" w:cs="PMingLiu" w:eastAsia="PMingLiu" w:hAnsi="PMingLiu"/>
      </w:rPr>
    </w:lvl>
    <w:lvl w:ilvl="8">
      <w:start w:val="1"/>
      <w:numFmt w:val="lowerRoman"/>
      <w:lvlText w:val="%9."/>
      <w:lvlJc w:val="right"/>
      <w:pPr>
        <w:ind w:left="4394" w:hanging="4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804EE8"/>
    <w:pPr>
      <w:widowControl w:val="0"/>
      <w:suppressAutoHyphens w:val="1"/>
      <w:spacing w:line="1" w:lineRule="atLeast"/>
      <w:ind w:left="-1" w:leftChars="-1" w:hanging="1" w:hangingChars="1"/>
      <w:textDirection w:val="btLr"/>
      <w:textAlignment w:val="top"/>
      <w:outlineLvl w:val="0"/>
    </w:pPr>
    <w:rPr>
      <w:rFonts w:ascii="Calibri" w:cs="Calibri" w:eastAsia="新細明體" w:hAnsi="Calibri"/>
      <w:position w:val="-1"/>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804EE8"/>
    <w:pPr>
      <w:ind w:left="480" w:leftChars="20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Ujf/srTSWxQrqYvpZ2NtZmlk4w==">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2020-02-18T09:28:00Z</dcterms:created>
  <dc:creator>Leo Leo</dc:creator>
</cp:coreProperties>
</file>