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5" w:rsidRPr="00B33831" w:rsidRDefault="00E61600" w:rsidP="00E6160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33831">
        <w:rPr>
          <w:rFonts w:ascii="Times New Roman" w:eastAsia="標楷體" w:hAnsi="Times New Roman" w:cs="Times New Roman"/>
          <w:sz w:val="32"/>
          <w:szCs w:val="32"/>
        </w:rPr>
        <w:t>高雄市議會公聽會邀請書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2B4535" w:rsidRPr="00B33831" w:rsidTr="00E61600">
        <w:tc>
          <w:tcPr>
            <w:tcW w:w="1413" w:type="dxa"/>
          </w:tcPr>
          <w:p w:rsidR="002B4535" w:rsidRPr="00B33831" w:rsidRDefault="002B453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781" w:type="dxa"/>
          </w:tcPr>
          <w:p w:rsidR="002B4535" w:rsidRPr="00B33831" w:rsidRDefault="00126939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69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大林蒲</w:t>
            </w:r>
            <w:r w:rsidR="002634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支持</w:t>
            </w:r>
            <w:r w:rsidRPr="001269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遷村，</w:t>
            </w:r>
            <w:r w:rsidR="00BD08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下一步</w:t>
            </w:r>
            <w:r w:rsidR="002634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呢</w:t>
            </w:r>
            <w:r w:rsidRPr="00CC4B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781" w:type="dxa"/>
          </w:tcPr>
          <w:p w:rsidR="002B4535" w:rsidRPr="007C5343" w:rsidRDefault="00F9051E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700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700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日（</w:t>
            </w:r>
            <w:r w:rsidR="00EB661B" w:rsidRPr="007C5343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700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360635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晚</w:t>
            </w:r>
            <w:r w:rsidR="0023334D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上</w:t>
            </w:r>
            <w:r w:rsidR="00700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 w:rsidR="00700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EB661B"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700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 w:rsidR="00700B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E61600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360635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23334D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360635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E61600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開始報到）</w:t>
            </w:r>
            <w:r w:rsidR="000E37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8781" w:type="dxa"/>
          </w:tcPr>
          <w:p w:rsidR="002B4535" w:rsidRPr="007C5343" w:rsidRDefault="00360635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大林蒲康樂活動中心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高雄市小港區鳳林路</w:t>
            </w: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</w:t>
            </w: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巷</w:t>
            </w: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8781" w:type="dxa"/>
          </w:tcPr>
          <w:p w:rsidR="002B4535" w:rsidRPr="007C5343" w:rsidRDefault="00646989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陳信瑜議員</w:t>
            </w:r>
          </w:p>
        </w:tc>
      </w:tr>
      <w:tr w:rsidR="002B4535" w:rsidRPr="00B33831" w:rsidTr="00E61600">
        <w:tc>
          <w:tcPr>
            <w:tcW w:w="1413" w:type="dxa"/>
          </w:tcPr>
          <w:p w:rsidR="00114CEC" w:rsidRDefault="00114CEC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14CEC" w:rsidRDefault="002B453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</w:p>
          <w:p w:rsidR="002B4535" w:rsidRPr="00B33831" w:rsidRDefault="002B453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</w:tc>
        <w:tc>
          <w:tcPr>
            <w:tcW w:w="8781" w:type="dxa"/>
          </w:tcPr>
          <w:p w:rsidR="00A75D6A" w:rsidRPr="00B33831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展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局</w:t>
            </w:r>
          </w:p>
          <w:p w:rsidR="00A75D6A" w:rsidRPr="00B33831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究發展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核委員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會</w:t>
            </w:r>
          </w:p>
          <w:p w:rsidR="00A75D6A" w:rsidRPr="00B33831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高雄市政府工務局</w:t>
            </w:r>
          </w:p>
          <w:p w:rsidR="00A75D6A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經濟發展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局</w:t>
            </w:r>
          </w:p>
          <w:p w:rsidR="00A75D6A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高雄市政府環境保護局</w:t>
            </w:r>
          </w:p>
          <w:p w:rsidR="00A75D6A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高雄市政府地政局</w:t>
            </w:r>
            <w:bookmarkStart w:id="0" w:name="_GoBack"/>
            <w:bookmarkEnd w:id="0"/>
          </w:p>
          <w:p w:rsidR="00A75D6A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</w:t>
            </w:r>
            <w:r w:rsidR="00B326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高雄市政府勞工局</w:t>
            </w:r>
          </w:p>
          <w:p w:rsidR="00A75D6A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高雄市政府社會局</w:t>
            </w:r>
          </w:p>
          <w:p w:rsidR="00A75D6A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高雄市政府文化局</w:t>
            </w:r>
          </w:p>
          <w:p w:rsidR="00B11487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高雄市小港區公所</w:t>
            </w:r>
          </w:p>
          <w:p w:rsidR="00A75D6A" w:rsidRPr="005856D4" w:rsidRDefault="00B1148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小港區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鳳森里辦公處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陳信雄里長</w:t>
            </w:r>
          </w:p>
          <w:p w:rsidR="00A75D6A" w:rsidRPr="005856D4" w:rsidRDefault="00B1148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小港區鳳林里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辦公處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許再生里長</w:t>
            </w:r>
          </w:p>
          <w:p w:rsidR="00A75D6A" w:rsidRPr="005856D4" w:rsidRDefault="00A75D6A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114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小港區鳳興里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辦公處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洪富賢里長</w:t>
            </w:r>
          </w:p>
          <w:p w:rsidR="00A75D6A" w:rsidRPr="005856D4" w:rsidRDefault="00B1148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小港區鳳源里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辦公處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張宇讚里長</w:t>
            </w:r>
          </w:p>
          <w:p w:rsidR="00A75D6A" w:rsidRPr="005856D4" w:rsidRDefault="00B1148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小港區鳳鳴里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辦公處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李月雲里長</w:t>
            </w:r>
          </w:p>
          <w:p w:rsidR="00A75D6A" w:rsidRDefault="00B1148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小港區龍鳳里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辦公處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75D6A" w:rsidRPr="005856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黃文裕里長</w:t>
            </w:r>
          </w:p>
          <w:p w:rsidR="00B32656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17.</w:t>
            </w:r>
            <w:r w:rsidRPr="00B326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小港區調解委員會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B326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陳俊郎主席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>義守大學公共政策與管理學系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吳文彥助理教授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B11487" w:rsidRPr="00B114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臺北市立大學城市發展學系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鄭安廷副教授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高雄市都市計畫技師公會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洪曙輝顧問</w:t>
            </w:r>
          </w:p>
          <w:p w:rsidR="00B11487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高雄市小港區鳳森社區發展協會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A75D6A"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高雄市小港區鳳林社區發展協會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高雄市小港區鳳興社區發展協會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高雄市小港區鳳源社區發展協會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高雄市小港區龍鳳社區發展協會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高雄市小港區鳳鳴社區發展協會</w:t>
            </w:r>
          </w:p>
          <w:p w:rsidR="00A75D6A" w:rsidRPr="00915981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高雄市小港區活力社區發展協會</w:t>
            </w:r>
          </w:p>
          <w:p w:rsidR="00A75D6A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="00A75D6A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高雄市小港區大鳳居民權益關懷協會</w:t>
            </w:r>
          </w:p>
          <w:p w:rsidR="00A75D6A" w:rsidRPr="00EF5EAB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="00B114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台灣要健康婆婆媽媽協會高雄團</w:t>
            </w:r>
          </w:p>
          <w:p w:rsidR="00A75D6A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A75D6A" w:rsidRPr="00FF0B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金煙囪文化協會</w:t>
            </w:r>
          </w:p>
          <w:p w:rsidR="00A75D6A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臺灣水資源保育聯盟</w:t>
            </w:r>
          </w:p>
          <w:p w:rsidR="00A75D6A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1A3D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高雄市婦女關懷協會</w:t>
            </w:r>
          </w:p>
          <w:p w:rsidR="00A75D6A" w:rsidRDefault="00B3265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E0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全體議員</w:t>
            </w:r>
          </w:p>
          <w:p w:rsidR="00B11487" w:rsidRPr="00FE2A5B" w:rsidRDefault="00B1148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Default="00F7684E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緣起</w:t>
            </w: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緣起</w:t>
            </w:r>
          </w:p>
          <w:p w:rsidR="00186605" w:rsidRPr="00B33831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D33F27" w:rsidRPr="00721E22" w:rsidRDefault="00DF002B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 xml:space="preserve">    </w:t>
            </w:r>
            <w:r w:rsidRPr="00DF00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高雄市小港區大林蒲地區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長期被</w:t>
            </w:r>
            <w:r w:rsidRPr="00DF00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臨海工業區，台電、中油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等工廠環繞</w:t>
            </w:r>
            <w:r w:rsidRPr="00DF00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居民生活環境品質惡劣，且汙染嚴重。長期以來，大林蒲居民訴求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能有一個安全的居住品質</w:t>
            </w:r>
            <w:r w:rsidR="00FE2A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，縱</w:t>
            </w:r>
            <w:r w:rsidR="00721E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</w:t>
            </w:r>
            <w:r w:rsidR="00FE2A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附近</w:t>
            </w:r>
            <w:r w:rsidR="00721E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事業</w:t>
            </w:r>
            <w:r w:rsidR="00FE2A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</w:t>
            </w:r>
            <w:r w:rsidR="00721E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有再多的敦親睦鄰，也無法補償逝去的健康與環境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D33F27" w:rsidRDefault="00DF002B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433DE1" w:rsidRPr="00433D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數十年來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一直有遷村的呼聲，</w:t>
            </w:r>
            <w:r w:rsidR="00BD08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但經漫漫長夜未見曙光，直到新政府上台後，林全院長親赴大林蒲傾聽民意，並正式啟動國內首次大規模遷村意願普查。經過近兩個月的普查</w:t>
            </w:r>
            <w:r w:rsidR="00FE2A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="00BD08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D33F27"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遷村意願已表達「贊成」或「不贊成」者有</w:t>
            </w:r>
            <w:r w:rsidR="00D33F27"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5, 088</w:t>
            </w:r>
            <w:r w:rsid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人，其</w:t>
            </w:r>
            <w:r w:rsidR="00D33F27"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中「贊成」者有</w:t>
            </w:r>
            <w:r w:rsid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D33F27"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 w:rsid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434</w:t>
            </w:r>
            <w:r w:rsid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</w:t>
            </w:r>
            <w:r w:rsidR="00D33F27"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贊成率為</w:t>
            </w:r>
            <w:r w:rsid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89.04%</w:t>
            </w:r>
          </w:p>
          <w:p w:rsidR="00D33F27" w:rsidRDefault="00D33F2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，「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不贊成」者有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654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，不贊成率為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10.96%</w:t>
            </w:r>
            <w:r w:rsidR="00BD08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而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有房地所有權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3,202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戶，已選擇遷村方案的有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2,786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戶；其中偏好「土地」有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2,407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戶，占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86.40%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；偏好「房屋」有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258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戶，占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9.26%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；偏好「現金」有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121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戶，占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4.34%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FD43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在遷村普查上，已展現民意之意願，</w:t>
            </w:r>
            <w:r w:rsidR="00FE2A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但下一步呢？</w:t>
            </w:r>
          </w:p>
          <w:p w:rsidR="00FD4347" w:rsidRPr="00B2587C" w:rsidRDefault="00D33F27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FD43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計畫於下半年進行</w:t>
            </w:r>
            <w:r w:rsidRPr="00D33F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地上物調查作業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，但遷村</w:t>
            </w:r>
            <w:r w:rsidR="00142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涉及民眾</w:t>
            </w:r>
            <w:r w:rsidR="00142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意願外，也包括原有生活、工作、財產等問題，而相關補償問題又該如何認定</w:t>
            </w:r>
            <w:r w:rsidR="00F83F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，標準何在</w:t>
            </w:r>
            <w:r w:rsidR="00D358E5" w:rsidRPr="00CC4B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  <w:r w:rsidR="00142B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且有否遷村進度表，可否早日安定民心，後續各個層面，需要我們一同來關心，</w:t>
            </w:r>
            <w:r w:rsidR="00E0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盼藉此公聽會，邀集相關專家學者、</w:t>
            </w:r>
            <w:r w:rsidR="00187F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政府部門</w:t>
            </w:r>
            <w:r w:rsidR="003D50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 w:rsidR="00187F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，一同傾聽當地居民聲音，作為推動遷村</w:t>
            </w:r>
            <w:r w:rsidR="00D358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下一步</w:t>
            </w:r>
            <w:r w:rsidR="00187F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4353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參考。</w:t>
            </w:r>
            <w:r w:rsidR="00187FA4" w:rsidRPr="00721E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Pr="00B33831" w:rsidRDefault="00B32656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討論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</w:t>
            </w:r>
            <w:r w:rsidR="00D65AFF"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題</w:t>
            </w:r>
          </w:p>
        </w:tc>
        <w:tc>
          <w:tcPr>
            <w:tcW w:w="8781" w:type="dxa"/>
          </w:tcPr>
          <w:p w:rsidR="00115552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一、普查近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成大林蒲居民支持遷村，中央政府和地方政府該如何面對</w:t>
            </w:r>
          </w:p>
          <w:p w:rsidR="00115552" w:rsidRPr="00115552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民意？</w:t>
            </w:r>
          </w:p>
          <w:p w:rsidR="001A3D24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二、中央政府與地方政府何時會提出遷村計畫？</w:t>
            </w:r>
            <w:r w:rsidR="001A3D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主事者需提出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遷村計畫</w:t>
            </w:r>
          </w:p>
          <w:p w:rsidR="001A3D24" w:rsidRDefault="001A3D24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115552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的時程、內容、經費（究竟是</w:t>
            </w:r>
            <w:r w:rsidR="00115552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115552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百億或</w:t>
            </w:r>
            <w:r w:rsidR="00115552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115552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百億），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如何建立</w:t>
            </w:r>
            <w:r w:rsidR="00115552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與居民</w:t>
            </w:r>
          </w:p>
          <w:p w:rsidR="00115552" w:rsidRPr="00115552" w:rsidRDefault="001A3D24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115552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溝通的管道？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A3D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並以書面示之。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115552" w:rsidRPr="00115552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三、該如何保障居民</w:t>
            </w:r>
            <w:r w:rsidR="0053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5358B6" w:rsidRPr="0053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生存權（工作權）、居住權、財產權</w:t>
            </w:r>
            <w:r w:rsidR="0053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？包括：</w:t>
            </w:r>
          </w:p>
          <w:p w:rsidR="00115552" w:rsidRPr="00115552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1.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一坪換一坪的操作定義，是否有建蔽率和建坪縮水？</w:t>
            </w:r>
          </w:p>
          <w:p w:rsidR="00115552" w:rsidRPr="00115552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2.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遷村後加購方案提供優惠貸款？</w:t>
            </w:r>
          </w:p>
          <w:p w:rsidR="00115552" w:rsidRPr="00115552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3.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如何照顧弱勢家庭和無房產居民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，保障</w:t>
            </w:r>
            <w:r w:rsidR="00A75D6A" w:rsidRP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遷居後的居住與生活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</w:p>
          <w:p w:rsidR="005358B6" w:rsidRPr="00115552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 w:rsidR="00B326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5358B6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真正保障大林蒲在地居民的權利？</w:t>
            </w:r>
          </w:p>
          <w:p w:rsidR="005358B6" w:rsidRDefault="00115552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</w:t>
            </w:r>
            <w:r w:rsidR="00785394" w:rsidRPr="007853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新安置地區能不能適度維繫原有社區紋理</w:t>
            </w:r>
            <w:r w:rsidR="007853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，保留</w:t>
            </w:r>
            <w:r w:rsidR="00785394" w:rsidRPr="007853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原有社區情感</w:t>
            </w:r>
            <w:r w:rsidR="007853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及文</w:t>
            </w:r>
            <w:r w:rsidR="0053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23334D" w:rsidRPr="00A75D6A" w:rsidRDefault="005358B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7853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</w:t>
            </w:r>
            <w:r w:rsidR="00785394" w:rsidRPr="001155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？</w:t>
            </w:r>
            <w:r w:rsidR="00A75D6A" w:rsidRP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在地文化資源豐富，如何協助進行文化的保存？</w:t>
            </w:r>
          </w:p>
          <w:p w:rsidR="005358B6" w:rsidRPr="00A75D6A" w:rsidRDefault="00785394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五、遷村後，土地規劃內容為何？將引進什麼產業？會不會產生新的汙</w:t>
            </w:r>
          </w:p>
          <w:p w:rsidR="00785394" w:rsidRPr="00B33831" w:rsidRDefault="005358B6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785394" w:rsidRP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染問題？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Pr="00B33831" w:rsidRDefault="00E61600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進行</w:t>
            </w:r>
            <w:r w:rsidR="00D65AFF"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</w:p>
        </w:tc>
        <w:tc>
          <w:tcPr>
            <w:tcW w:w="8781" w:type="dxa"/>
          </w:tcPr>
          <w:p w:rsidR="00BA72E9" w:rsidRPr="00BA72E9" w:rsidRDefault="00BA72E9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E2F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30~1845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  <w:p w:rsidR="00BA72E9" w:rsidRPr="00BA72E9" w:rsidRDefault="004353B1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845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900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主持人致詞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97756A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介紹來賓及出席團體代表</w:t>
            </w:r>
          </w:p>
          <w:p w:rsidR="00BA72E9" w:rsidRPr="00BA72E9" w:rsidRDefault="00BA72E9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90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政府單位代表發言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每位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3~5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A72E9" w:rsidRPr="00BA72E9" w:rsidRDefault="00BA72E9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="00F677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1950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與會專家、貴賓發言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每位</w:t>
            </w:r>
            <w:r w:rsidR="00AD2264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3~5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F13DC1" w:rsidRPr="00F13DC1" w:rsidRDefault="00F67734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1950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~20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民眾</w:t>
            </w:r>
            <w:r w:rsidR="00F13DC1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發言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或提問</w:t>
            </w:r>
            <w:r w:rsidR="00F13DC1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13DC1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每位</w:t>
            </w:r>
            <w:r w:rsidR="00F13D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13DC1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F13DC1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A72E9" w:rsidRPr="00BA72E9" w:rsidRDefault="00F13DC1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677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  <w:p w:rsidR="00025C73" w:rsidRPr="00B33831" w:rsidRDefault="00F13DC1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045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主席總結並宣布散會</w:t>
            </w:r>
            <w:r w:rsidR="00BA72E9" w:rsidRPr="00BA72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FB037E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</w:tc>
        <w:tc>
          <w:tcPr>
            <w:tcW w:w="8781" w:type="dxa"/>
          </w:tcPr>
          <w:p w:rsidR="00FB037E" w:rsidRPr="00B33831" w:rsidRDefault="00D358E5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100~300</w:t>
            </w:r>
            <w:r w:rsidR="00FB037E"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FB037E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8781" w:type="dxa"/>
          </w:tcPr>
          <w:p w:rsidR="00186605" w:rsidRDefault="00186605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市議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會工務委員會專員吳春英</w:t>
            </w:r>
          </w:p>
          <w:p w:rsidR="002B4535" w:rsidRPr="00B33831" w:rsidRDefault="00186605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07-7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8091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rola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kcc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gov.tw</w:t>
            </w:r>
          </w:p>
        </w:tc>
      </w:tr>
      <w:tr w:rsidR="00FB037E" w:rsidRPr="00B33831" w:rsidTr="00E61600">
        <w:tc>
          <w:tcPr>
            <w:tcW w:w="1413" w:type="dxa"/>
          </w:tcPr>
          <w:p w:rsidR="00FB037E" w:rsidRPr="00B33831" w:rsidRDefault="00FB037E" w:rsidP="00B61F2D">
            <w:pPr>
              <w:adjustRightInd w:val="0"/>
              <w:snapToGrid w:val="0"/>
              <w:spacing w:line="3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8781" w:type="dxa"/>
          </w:tcPr>
          <w:p w:rsidR="00FB037E" w:rsidRPr="00B33831" w:rsidRDefault="00FB037E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受邀公家單位請派員參加。</w:t>
            </w:r>
          </w:p>
          <w:p w:rsidR="00FB037E" w:rsidRPr="00B33831" w:rsidRDefault="00FB037E" w:rsidP="00B61F2D">
            <w:pPr>
              <w:adjustRightInd w:val="0"/>
              <w:snapToGrid w:val="0"/>
              <w:spacing w:line="3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受邀學者專家，學校請給予公假。</w:t>
            </w:r>
          </w:p>
        </w:tc>
      </w:tr>
    </w:tbl>
    <w:p w:rsidR="00B2587C" w:rsidRDefault="00B2587C" w:rsidP="00B2587C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2587C" w:rsidSect="00841E4F"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59" w:rsidRDefault="00657459" w:rsidP="00513A6D">
      <w:r>
        <w:separator/>
      </w:r>
    </w:p>
  </w:endnote>
  <w:endnote w:type="continuationSeparator" w:id="0">
    <w:p w:rsidR="00657459" w:rsidRDefault="00657459" w:rsidP="005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5394" w:rsidRPr="00930FD6" w:rsidRDefault="007853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F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459" w:rsidRPr="00657459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5394" w:rsidRDefault="007853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59" w:rsidRDefault="00657459" w:rsidP="00513A6D">
      <w:r>
        <w:separator/>
      </w:r>
    </w:p>
  </w:footnote>
  <w:footnote w:type="continuationSeparator" w:id="0">
    <w:p w:rsidR="00657459" w:rsidRDefault="00657459" w:rsidP="0051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786F"/>
    <w:multiLevelType w:val="hybridMultilevel"/>
    <w:tmpl w:val="7AFA4688"/>
    <w:lvl w:ilvl="0" w:tplc="97168ECA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67575089"/>
    <w:multiLevelType w:val="hybridMultilevel"/>
    <w:tmpl w:val="E1AC1AB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241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5"/>
    <w:rsid w:val="00025C73"/>
    <w:rsid w:val="00031BF1"/>
    <w:rsid w:val="0003638F"/>
    <w:rsid w:val="00074BD5"/>
    <w:rsid w:val="000D3256"/>
    <w:rsid w:val="000D692C"/>
    <w:rsid w:val="000E37FD"/>
    <w:rsid w:val="0010575D"/>
    <w:rsid w:val="00114CEC"/>
    <w:rsid w:val="00115552"/>
    <w:rsid w:val="00126939"/>
    <w:rsid w:val="00142B9D"/>
    <w:rsid w:val="0014577C"/>
    <w:rsid w:val="00154FC2"/>
    <w:rsid w:val="00172FF7"/>
    <w:rsid w:val="001736B1"/>
    <w:rsid w:val="00183C8D"/>
    <w:rsid w:val="00186605"/>
    <w:rsid w:val="00187FA4"/>
    <w:rsid w:val="00194A52"/>
    <w:rsid w:val="001A3D24"/>
    <w:rsid w:val="001F0952"/>
    <w:rsid w:val="00200910"/>
    <w:rsid w:val="00210867"/>
    <w:rsid w:val="00217BA2"/>
    <w:rsid w:val="0023334D"/>
    <w:rsid w:val="0026342F"/>
    <w:rsid w:val="002B4535"/>
    <w:rsid w:val="002E3C8F"/>
    <w:rsid w:val="002F1DBF"/>
    <w:rsid w:val="003471AC"/>
    <w:rsid w:val="00360635"/>
    <w:rsid w:val="00377245"/>
    <w:rsid w:val="003B2CF8"/>
    <w:rsid w:val="003B5BC5"/>
    <w:rsid w:val="003D502A"/>
    <w:rsid w:val="0042560D"/>
    <w:rsid w:val="00433DE1"/>
    <w:rsid w:val="004353B1"/>
    <w:rsid w:val="00445BBB"/>
    <w:rsid w:val="00454B3E"/>
    <w:rsid w:val="004736D0"/>
    <w:rsid w:val="004812D9"/>
    <w:rsid w:val="004934F3"/>
    <w:rsid w:val="004A12FE"/>
    <w:rsid w:val="004E08E9"/>
    <w:rsid w:val="004E7334"/>
    <w:rsid w:val="004F7CE1"/>
    <w:rsid w:val="00513A6D"/>
    <w:rsid w:val="00515779"/>
    <w:rsid w:val="00516368"/>
    <w:rsid w:val="005358B6"/>
    <w:rsid w:val="00541F0B"/>
    <w:rsid w:val="005759F2"/>
    <w:rsid w:val="005856D4"/>
    <w:rsid w:val="005F12E9"/>
    <w:rsid w:val="0061083E"/>
    <w:rsid w:val="00621872"/>
    <w:rsid w:val="00646989"/>
    <w:rsid w:val="00656397"/>
    <w:rsid w:val="00657459"/>
    <w:rsid w:val="006A3FB1"/>
    <w:rsid w:val="006A64C5"/>
    <w:rsid w:val="006C089E"/>
    <w:rsid w:val="00700B74"/>
    <w:rsid w:val="00721E22"/>
    <w:rsid w:val="00722DF0"/>
    <w:rsid w:val="00734C01"/>
    <w:rsid w:val="00785394"/>
    <w:rsid w:val="00791083"/>
    <w:rsid w:val="007C5343"/>
    <w:rsid w:val="007E2F4D"/>
    <w:rsid w:val="007E306E"/>
    <w:rsid w:val="007F1E66"/>
    <w:rsid w:val="00814CBB"/>
    <w:rsid w:val="00824CF0"/>
    <w:rsid w:val="00831599"/>
    <w:rsid w:val="00841E4F"/>
    <w:rsid w:val="0085559C"/>
    <w:rsid w:val="008A7741"/>
    <w:rsid w:val="008B6217"/>
    <w:rsid w:val="008C083E"/>
    <w:rsid w:val="008C4F80"/>
    <w:rsid w:val="008C6913"/>
    <w:rsid w:val="00915981"/>
    <w:rsid w:val="00926777"/>
    <w:rsid w:val="00930FD6"/>
    <w:rsid w:val="009456F0"/>
    <w:rsid w:val="00972B8D"/>
    <w:rsid w:val="009734FD"/>
    <w:rsid w:val="0097756A"/>
    <w:rsid w:val="009942B6"/>
    <w:rsid w:val="009A1FD7"/>
    <w:rsid w:val="009C26C2"/>
    <w:rsid w:val="009F456E"/>
    <w:rsid w:val="00A75D6A"/>
    <w:rsid w:val="00A9171D"/>
    <w:rsid w:val="00AB189D"/>
    <w:rsid w:val="00AC3772"/>
    <w:rsid w:val="00AD2264"/>
    <w:rsid w:val="00AF5CB7"/>
    <w:rsid w:val="00AF5DE2"/>
    <w:rsid w:val="00B0387C"/>
    <w:rsid w:val="00B11487"/>
    <w:rsid w:val="00B2587C"/>
    <w:rsid w:val="00B32656"/>
    <w:rsid w:val="00B33831"/>
    <w:rsid w:val="00B53670"/>
    <w:rsid w:val="00B61F2D"/>
    <w:rsid w:val="00B67D54"/>
    <w:rsid w:val="00B875F6"/>
    <w:rsid w:val="00BA72E9"/>
    <w:rsid w:val="00BC0D74"/>
    <w:rsid w:val="00BD0875"/>
    <w:rsid w:val="00BE2AF8"/>
    <w:rsid w:val="00C23C76"/>
    <w:rsid w:val="00C7300A"/>
    <w:rsid w:val="00CB62ED"/>
    <w:rsid w:val="00CC0086"/>
    <w:rsid w:val="00CC03BC"/>
    <w:rsid w:val="00CC4BF9"/>
    <w:rsid w:val="00CE5116"/>
    <w:rsid w:val="00CE75D9"/>
    <w:rsid w:val="00D04D3E"/>
    <w:rsid w:val="00D06A15"/>
    <w:rsid w:val="00D15CCB"/>
    <w:rsid w:val="00D33F27"/>
    <w:rsid w:val="00D358E5"/>
    <w:rsid w:val="00D65AFF"/>
    <w:rsid w:val="00D70F06"/>
    <w:rsid w:val="00DA533E"/>
    <w:rsid w:val="00DB6B25"/>
    <w:rsid w:val="00DC19BC"/>
    <w:rsid w:val="00DD34A9"/>
    <w:rsid w:val="00DF002B"/>
    <w:rsid w:val="00E06D36"/>
    <w:rsid w:val="00E31E2B"/>
    <w:rsid w:val="00E61600"/>
    <w:rsid w:val="00E8169B"/>
    <w:rsid w:val="00E91EF2"/>
    <w:rsid w:val="00E92AC3"/>
    <w:rsid w:val="00EB661B"/>
    <w:rsid w:val="00EF2F8A"/>
    <w:rsid w:val="00EF6274"/>
    <w:rsid w:val="00F13DC1"/>
    <w:rsid w:val="00F67734"/>
    <w:rsid w:val="00F7684E"/>
    <w:rsid w:val="00F83F60"/>
    <w:rsid w:val="00F84547"/>
    <w:rsid w:val="00F9051E"/>
    <w:rsid w:val="00F93765"/>
    <w:rsid w:val="00FA298C"/>
    <w:rsid w:val="00FB01C5"/>
    <w:rsid w:val="00FB037E"/>
    <w:rsid w:val="00FD4347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9C38-1228-440F-B69C-484ABFF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Company>KCC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liminglun李銘倫</dc:creator>
  <cp:lastModifiedBy>吳春英</cp:lastModifiedBy>
  <cp:revision>3</cp:revision>
  <cp:lastPrinted>2017-08-22T09:27:00Z</cp:lastPrinted>
  <dcterms:created xsi:type="dcterms:W3CDTF">2017-08-22T02:11:00Z</dcterms:created>
  <dcterms:modified xsi:type="dcterms:W3CDTF">2017-08-22T09:30:00Z</dcterms:modified>
</cp:coreProperties>
</file>