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C4" w:rsidRPr="0065689C" w:rsidRDefault="00862F09" w:rsidP="00862F09">
      <w:pPr>
        <w:jc w:val="center"/>
        <w:rPr>
          <w:rFonts w:ascii="標楷體" w:eastAsia="標楷體" w:hAnsi="標楷體"/>
        </w:rPr>
      </w:pPr>
      <w:r w:rsidRPr="0065689C">
        <w:rPr>
          <w:rFonts w:ascii="標楷體" w:eastAsia="標楷體" w:hAnsi="標楷體" w:hint="eastAsia"/>
          <w:bCs/>
          <w:spacing w:val="80"/>
          <w:sz w:val="40"/>
        </w:rPr>
        <w:t>高雄市議會公聽會邀請書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8270"/>
      </w:tblGrid>
      <w:tr w:rsidR="00547064" w:rsidRPr="0065689C" w:rsidTr="00C54055">
        <w:trPr>
          <w:trHeight w:val="340"/>
        </w:trPr>
        <w:tc>
          <w:tcPr>
            <w:tcW w:w="1995" w:type="dxa"/>
            <w:shd w:val="clear" w:color="auto" w:fill="auto"/>
            <w:vAlign w:val="center"/>
          </w:tcPr>
          <w:p w:rsidR="00C54055" w:rsidRPr="00251302" w:rsidRDefault="00547064" w:rsidP="00C54055">
            <w:pPr>
              <w:adjustRightInd w:val="0"/>
              <w:snapToGrid w:val="0"/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270" w:type="dxa"/>
            <w:shd w:val="clear" w:color="auto" w:fill="auto"/>
          </w:tcPr>
          <w:p w:rsidR="00547064" w:rsidRPr="00251302" w:rsidRDefault="00547064" w:rsidP="00547064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OLE_LINK1"/>
            <w:bookmarkStart w:id="1" w:name="OLE_LINK2"/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7F51D9" w:rsidRPr="00251302">
              <w:rPr>
                <w:rFonts w:ascii="標楷體" w:eastAsia="標楷體" w:hAnsi="標楷體" w:hint="eastAsia"/>
                <w:sz w:val="28"/>
                <w:szCs w:val="28"/>
              </w:rPr>
              <w:t>推動鳳山區文山圖書館設立</w:t>
            </w: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」公聽會</w:t>
            </w:r>
            <w:bookmarkEnd w:id="0"/>
            <w:bookmarkEnd w:id="1"/>
          </w:p>
        </w:tc>
      </w:tr>
      <w:tr w:rsidR="00547064" w:rsidRPr="0065689C" w:rsidTr="00C54055">
        <w:trPr>
          <w:trHeight w:val="340"/>
        </w:trPr>
        <w:tc>
          <w:tcPr>
            <w:tcW w:w="1995" w:type="dxa"/>
            <w:shd w:val="clear" w:color="auto" w:fill="auto"/>
            <w:vAlign w:val="center"/>
          </w:tcPr>
          <w:p w:rsidR="00547064" w:rsidRPr="00251302" w:rsidRDefault="00547064" w:rsidP="00547064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270" w:type="dxa"/>
            <w:shd w:val="clear" w:color="auto" w:fill="auto"/>
          </w:tcPr>
          <w:p w:rsidR="00547064" w:rsidRPr="00251302" w:rsidRDefault="00547064" w:rsidP="00F331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/>
                <w:sz w:val="28"/>
                <w:szCs w:val="28"/>
              </w:rPr>
              <w:t>中華民國105年</w:t>
            </w:r>
            <w:r w:rsidR="007F51D9" w:rsidRPr="0025130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51302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7F51D9" w:rsidRPr="00251302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251302">
              <w:rPr>
                <w:rFonts w:ascii="標楷體" w:eastAsia="標楷體" w:hAnsi="標楷體"/>
                <w:sz w:val="28"/>
                <w:szCs w:val="28"/>
              </w:rPr>
              <w:t>日(星期</w:t>
            </w:r>
            <w:r w:rsidR="007F51D9" w:rsidRPr="00251302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5130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F51D9" w:rsidRPr="00251302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午1</w:t>
            </w:r>
            <w:r w:rsidR="00F3319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C419FF" w:rsidRPr="00251302">
              <w:rPr>
                <w:rFonts w:ascii="標楷體" w:eastAsia="標楷體" w:hAnsi="標楷體" w:hint="eastAsia"/>
                <w:sz w:val="28"/>
                <w:szCs w:val="28"/>
              </w:rPr>
              <w:t>30分</w:t>
            </w: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 w:rsidR="007F51D9" w:rsidRPr="0025130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3319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547064" w:rsidRPr="0065689C" w:rsidTr="00C54055">
        <w:trPr>
          <w:trHeight w:val="340"/>
        </w:trPr>
        <w:tc>
          <w:tcPr>
            <w:tcW w:w="1995" w:type="dxa"/>
            <w:shd w:val="clear" w:color="auto" w:fill="auto"/>
            <w:vAlign w:val="center"/>
          </w:tcPr>
          <w:p w:rsidR="00547064" w:rsidRPr="00251302" w:rsidRDefault="00547064" w:rsidP="00547064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270" w:type="dxa"/>
            <w:shd w:val="clear" w:color="auto" w:fill="auto"/>
          </w:tcPr>
          <w:p w:rsidR="00547064" w:rsidRPr="00251302" w:rsidRDefault="00547064" w:rsidP="005470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/>
                <w:sz w:val="28"/>
                <w:szCs w:val="28"/>
              </w:rPr>
              <w:t>本會1樓</w:t>
            </w: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第一會議室</w:t>
            </w:r>
          </w:p>
        </w:tc>
      </w:tr>
      <w:tr w:rsidR="00547064" w:rsidRPr="0065689C" w:rsidTr="00C54055">
        <w:trPr>
          <w:trHeight w:val="340"/>
        </w:trPr>
        <w:tc>
          <w:tcPr>
            <w:tcW w:w="1995" w:type="dxa"/>
            <w:shd w:val="clear" w:color="auto" w:fill="auto"/>
            <w:vAlign w:val="center"/>
          </w:tcPr>
          <w:p w:rsidR="00547064" w:rsidRPr="00251302" w:rsidRDefault="00547064" w:rsidP="00547064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8270" w:type="dxa"/>
            <w:shd w:val="clear" w:color="auto" w:fill="auto"/>
          </w:tcPr>
          <w:p w:rsidR="00547064" w:rsidRPr="00251302" w:rsidRDefault="00547064" w:rsidP="005470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Pr="00251302">
              <w:rPr>
                <w:rFonts w:ascii="標楷體" w:eastAsia="標楷體" w:hAnsi="標楷體"/>
                <w:sz w:val="28"/>
                <w:szCs w:val="28"/>
              </w:rPr>
              <w:t>議員</w:t>
            </w: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雅靜</w:t>
            </w:r>
          </w:p>
        </w:tc>
      </w:tr>
      <w:tr w:rsidR="00862F09" w:rsidRPr="0065689C" w:rsidTr="00A74670">
        <w:trPr>
          <w:trHeight w:val="10948"/>
        </w:trPr>
        <w:tc>
          <w:tcPr>
            <w:tcW w:w="1995" w:type="dxa"/>
            <w:shd w:val="clear" w:color="auto" w:fill="auto"/>
            <w:vAlign w:val="center"/>
          </w:tcPr>
          <w:p w:rsidR="00862F09" w:rsidRPr="00251302" w:rsidRDefault="0002431E" w:rsidP="00F62936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bookmarkStart w:id="2" w:name="_GoBack"/>
            <w:r w:rsidRPr="0025130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出席單位</w:t>
            </w:r>
            <w:r w:rsidR="00B35FAD" w:rsidRPr="0025130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、</w:t>
            </w:r>
            <w:r w:rsidRPr="0025130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人員</w:t>
            </w:r>
          </w:p>
        </w:tc>
        <w:tc>
          <w:tcPr>
            <w:tcW w:w="8270" w:type="dxa"/>
            <w:shd w:val="clear" w:color="auto" w:fill="auto"/>
          </w:tcPr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高雄市政府文化局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高雄市政府教育局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高雄市政府地政局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高雄市政府財政局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高雄市政府民政局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高雄市政府交通局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高雄市政府工務局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r w:rsidR="007418E7" w:rsidRPr="00251302">
              <w:rPr>
                <w:rFonts w:ascii="標楷體" w:eastAsia="標楷體" w:hAnsi="標楷體" w:hint="eastAsia"/>
                <w:sz w:val="28"/>
                <w:szCs w:val="28"/>
              </w:rPr>
              <w:t>經濟發展局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r w:rsidR="007418E7" w:rsidRPr="002513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環境保護局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高雄市政府都市發展局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高雄市政府法制局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高雄市政府研</w:t>
            </w:r>
            <w:r w:rsidR="007418E7" w:rsidRPr="00251302">
              <w:rPr>
                <w:rFonts w:ascii="標楷體" w:eastAsia="標楷體" w:hAnsi="標楷體" w:hint="eastAsia"/>
                <w:sz w:val="28"/>
                <w:szCs w:val="28"/>
              </w:rPr>
              <w:t>究發展</w:t>
            </w: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 w:rsidR="007418E7" w:rsidRPr="00251302">
              <w:rPr>
                <w:rFonts w:ascii="標楷體" w:eastAsia="標楷體" w:hAnsi="標楷體" w:hint="eastAsia"/>
                <w:sz w:val="28"/>
                <w:szCs w:val="28"/>
              </w:rPr>
              <w:t>核委員</w:t>
            </w: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高雄市立圖書館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三民區公所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鳳山區公所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ind w:leftChars="-6" w:left="-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國立高雄應用科技大學土木工程系</w:t>
            </w:r>
            <w:r w:rsidR="00DD5FF9" w:rsidRPr="00251302">
              <w:rPr>
                <w:rFonts w:ascii="標楷體" w:eastAsia="標楷體" w:hAnsi="標楷體" w:hint="eastAsia"/>
                <w:sz w:val="28"/>
                <w:szCs w:val="28"/>
              </w:rPr>
              <w:t>王裕仁</w:t>
            </w:r>
            <w:r w:rsidR="00002EDD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="00DD5FF9" w:rsidRPr="00251302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ind w:leftChars="-6" w:left="-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樹德科技大學建築與室內設計研究所</w:t>
            </w:r>
            <w:r w:rsidR="00DD5FF9" w:rsidRPr="00251302">
              <w:rPr>
                <w:rFonts w:ascii="標楷體" w:eastAsia="標楷體" w:hAnsi="標楷體" w:hint="eastAsia"/>
                <w:sz w:val="28"/>
                <w:szCs w:val="28"/>
              </w:rPr>
              <w:t>盧圓華教授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ind w:leftChars="-6" w:left="-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正修科技大學建築與室內設計系</w:t>
            </w:r>
            <w:r w:rsidR="00002EDD">
              <w:rPr>
                <w:rFonts w:ascii="標楷體" w:eastAsia="標楷體" w:hAnsi="標楷體" w:hint="eastAsia"/>
                <w:sz w:val="28"/>
                <w:szCs w:val="28"/>
              </w:rPr>
              <w:t>曹莉玲助理</w:t>
            </w:r>
            <w:r w:rsidR="00DD5FF9" w:rsidRPr="00251302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國立屏東大學不動產經營學系</w:t>
            </w:r>
            <w:r w:rsidR="00DD5FF9" w:rsidRPr="00251302">
              <w:rPr>
                <w:rFonts w:ascii="標楷體" w:eastAsia="標楷體" w:hAnsi="標楷體" w:hint="eastAsia"/>
                <w:sz w:val="28"/>
                <w:szCs w:val="28"/>
              </w:rPr>
              <w:t>賴碧瑩</w:t>
            </w:r>
            <w:r w:rsidR="00002EDD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="00DD5FF9" w:rsidRPr="00251302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  <w:p w:rsidR="00C936B2" w:rsidRPr="00251302" w:rsidRDefault="00C936B2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鳳山區文山地區社區發展協會理事長：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高雄市鳳山區文衡社區發展協會理事長蔡碧瑟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高雄市鳳山區文德社區發展協會理事長李登煌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高雄市鳳山區文福社區發展協會理事長孫金龍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高雄市鳳山區文華社區發展協會理事長楊張阿鵠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高雄市鳳山區文英社區發展協會理事長鄭成發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高雄市鳳山區文山社區發展協會理事長王進吉</w:t>
            </w:r>
          </w:p>
          <w:p w:rsidR="00C936B2" w:rsidRPr="00251302" w:rsidRDefault="00C936B2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鳳山區文山地區里長：</w:t>
            </w:r>
          </w:p>
          <w:p w:rsidR="00C936B2" w:rsidRPr="00251302" w:rsidRDefault="00C936B2" w:rsidP="00A7467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文英里鄭鴻章里長</w:t>
            </w:r>
          </w:p>
          <w:p w:rsidR="00C936B2" w:rsidRPr="00251302" w:rsidRDefault="00C936B2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文華里楊振昌里長</w:t>
            </w:r>
          </w:p>
          <w:p w:rsidR="00C936B2" w:rsidRPr="00251302" w:rsidRDefault="00C936B2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文山里蘇天祺里長</w:t>
            </w:r>
          </w:p>
          <w:p w:rsidR="00C936B2" w:rsidRPr="00251302" w:rsidRDefault="00C936B2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文德里謝智華里長</w:t>
            </w:r>
          </w:p>
          <w:p w:rsidR="00C936B2" w:rsidRPr="00251302" w:rsidRDefault="00C936B2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文衡里林信利里長</w:t>
            </w:r>
          </w:p>
          <w:p w:rsidR="00C936B2" w:rsidRPr="00251302" w:rsidRDefault="00C936B2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文福里余秋貴里長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高雄市鳳山區文華國民小學家長會會長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高雄市鳳山區文山國民小學家長會會長</w:t>
            </w:r>
          </w:p>
          <w:p w:rsidR="00260AB7" w:rsidRPr="00251302" w:rsidRDefault="00260AB7" w:rsidP="00A7467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高雄市鳳山區文德國民小學家長會會長</w:t>
            </w:r>
          </w:p>
          <w:p w:rsidR="00C6725E" w:rsidRPr="00251302" w:rsidRDefault="00CF2E28" w:rsidP="00A7467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="00BD01D2" w:rsidRPr="00251302">
              <w:rPr>
                <w:rFonts w:ascii="標楷體" w:eastAsia="標楷體" w:hAnsi="標楷體" w:hint="eastAsia"/>
                <w:sz w:val="28"/>
                <w:szCs w:val="28"/>
              </w:rPr>
              <w:t>全體議員</w:t>
            </w:r>
          </w:p>
        </w:tc>
      </w:tr>
      <w:bookmarkEnd w:id="2"/>
      <w:tr w:rsidR="000A5540" w:rsidRPr="0065689C" w:rsidTr="00547064">
        <w:trPr>
          <w:trHeight w:val="850"/>
        </w:trPr>
        <w:tc>
          <w:tcPr>
            <w:tcW w:w="1995" w:type="dxa"/>
            <w:shd w:val="clear" w:color="auto" w:fill="auto"/>
          </w:tcPr>
          <w:p w:rsidR="0060584C" w:rsidRPr="00251302" w:rsidRDefault="0060584C" w:rsidP="00983C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公聽會議題</w:t>
            </w:r>
          </w:p>
          <w:p w:rsidR="0060584C" w:rsidRPr="00251302" w:rsidRDefault="0060584C" w:rsidP="00983C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緣起及</w:t>
            </w:r>
          </w:p>
          <w:p w:rsidR="00DE3947" w:rsidRPr="00251302" w:rsidRDefault="0060584C" w:rsidP="007418E7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探討</w:t>
            </w:r>
            <w:r w:rsidR="007418E7" w:rsidRPr="00251302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</w:p>
        </w:tc>
        <w:tc>
          <w:tcPr>
            <w:tcW w:w="8270" w:type="dxa"/>
            <w:shd w:val="clear" w:color="auto" w:fill="auto"/>
          </w:tcPr>
          <w:p w:rsidR="00547064" w:rsidRPr="00251302" w:rsidRDefault="004D5283" w:rsidP="007F51D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1C1DCA" w:rsidRPr="00251302">
              <w:rPr>
                <w:rFonts w:ascii="標楷體" w:eastAsia="標楷體" w:hAnsi="標楷體" w:hint="eastAsia"/>
                <w:sz w:val="28"/>
                <w:szCs w:val="28"/>
              </w:rPr>
              <w:t>議題緣起：</w:t>
            </w:r>
          </w:p>
          <w:p w:rsidR="007F51D9" w:rsidRPr="00251302" w:rsidRDefault="00547064" w:rsidP="007F51D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7F51D9" w:rsidRPr="00251302">
              <w:rPr>
                <w:rFonts w:ascii="標楷體" w:eastAsia="標楷體" w:hAnsi="標楷體" w:hint="eastAsia"/>
                <w:sz w:val="28"/>
                <w:szCs w:val="28"/>
              </w:rPr>
              <w:t xml:space="preserve"> 位於鳳山區文山大貝湖段37地號面積10.75公頃的文教用地，該處廣闊完整的公有文教地，現階段被市政府以微薄租金租給民間業者從事運動型商業活動，基於地方整體發展規劃之需要，建議引進綠建築、高雄厝等前瞻性概念，興建一座具特色的圖書館，如果加上周遭綠美化工作的配合，不但名實相符、地盡其利，且能造福更多附近居民。大高雄縣市合併以來，澄清路側的鳳山文山地區建設公司推案如雨後春筍，堪稱大高雄地氣最旺的地方之一，但獨缺一座具特色的公共建築，殊為可惜。在十年樹木，百年樹人的理念下，積極推動在文山地區蓋一座具地標性意義的圖書館，此一構想若能實踐，不但為縣市合併樹立一座具有代表性公共建築，而且提升周遭居民生活品質，甚至為孕育人文薈萃的新鳳山奠立良好根基。</w:t>
            </w:r>
          </w:p>
          <w:p w:rsidR="007F51D9" w:rsidRPr="00251302" w:rsidRDefault="007F51D9" w:rsidP="007F51D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 xml:space="preserve">    對於構想中的文山圖書館應以何種建築風貌來呈現？建議可以融入市府積極推動的「高雄厝」概念，並參考備受肯定推崇的台北市北投圖書館的成功經驗。根據資料顯示，「高雄厝」是以節能減碳的綠建築為出發點，具備綠能屋頂的設計、會呼吸的透水基盤、環保健康建材的應用…等10大設計準則。而臺北市北投圖書館則為台灣第一座綠建築圖書館，並榮獲內政部評選之綠建築9大指標候選證書：綠化、基地保水、水資源、日常節能、二氧化碳減量、室內環境、廢棄物減量、汙水垃圾改善、生物多樣性，更獲選2012年全球最美25座圖書館之一，堪稱國內圖書館建築模範。</w:t>
            </w:r>
          </w:p>
          <w:p w:rsidR="007F51D9" w:rsidRPr="00251302" w:rsidRDefault="007F51D9" w:rsidP="007F51D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 xml:space="preserve">    大貝湖段37地號附近學校林立，包括4間國小、2間國中、還有1間文山高中，大多面對少子化後新生減班趨勢，實看不出短中期間之內利用該地段新設中小學之必要性與可能性。尤其北鳳山之大赤山地區有將近18萬人口，卻沒有一座像樣的圖書館，這對鳳山人非常不公平，因為光在中央公園方圓2公里就共有7座圖書館。目前推動鳳山區文山圖書館構想出爐之後，已逐漸在地方上獲得正面回響，民眾廣泛認為廣蓋圖書館符合基層需要，也對提升市民文化素養很有助益，因此近期內陳菊市長及相關市府局處單位應立即進行實地會勘，讓這項有利地方進步發展的公共建設政策早日實現。</w:t>
            </w:r>
          </w:p>
          <w:p w:rsidR="007F51D9" w:rsidRPr="00251302" w:rsidRDefault="007F51D9" w:rsidP="007F51D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 xml:space="preserve">    目前文山特區內餐廳林立，已經是鄰近地區居民假日匯聚區域，停車問題日益嚴重，因此如何透過此項圖書館工程，比照文化中心和高雄展覽館等公共場所，一併興建地下收費停車場，並可以同時解決商圈內停車位不足的問題。另外，可以比照市立圖屬館總館的創舉，就是將一樓留作開放空間，並且引進輕食餐飮業者經營，不僅可提供</w:t>
            </w:r>
            <w:r w:rsidRPr="00251302">
              <w:rPr>
                <w:rFonts w:ascii="標楷體" w:eastAsia="標楷體" w:hAnsi="標楷體"/>
                <w:sz w:val="28"/>
                <w:szCs w:val="28"/>
              </w:rPr>
              <w:t>K</w:t>
            </w: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書學子午餐服務，也因為建築物吸引人潮，帶來</w:t>
            </w: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商機，租金收入可挹注公共圖書館的運作。</w:t>
            </w:r>
          </w:p>
          <w:p w:rsidR="007F51D9" w:rsidRPr="00251302" w:rsidRDefault="007F51D9" w:rsidP="007F51D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 xml:space="preserve">    以英國倫敦的大英博物館為例，常常在館內同時看到8到10組來自不同學校的小朋友，由老師帶領戶外教學，而且人手一本作業本，當即就在館內查資料、寫作業，新圖書館的規劃，應該如何與全市國小的啓發式自主學習教學結合，發揮更大的社會教育功能。此外，成功的公共建築，除了硬體本身，周邊綠帶空間的搭配也很重要，相鄰的文龍和清湖公園該如何同步維護和美化，才能成就一個大器的綠建築圖書館園區。最後融入社區居民的參與，納入市府公共政策的決策中，並請專家學者就社區參與管道及機制，提供建議，早日完成文山書圖書館的規劃與興建，是市民之所盼。</w:t>
            </w:r>
          </w:p>
          <w:p w:rsidR="007F51D9" w:rsidRPr="00251302" w:rsidRDefault="007F51D9" w:rsidP="007F51D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二、探討議題：</w:t>
            </w:r>
          </w:p>
          <w:p w:rsidR="007F51D9" w:rsidRPr="00251302" w:rsidRDefault="007F51D9" w:rsidP="00251302">
            <w:pPr>
              <w:adjustRightInd w:val="0"/>
              <w:snapToGrid w:val="0"/>
              <w:spacing w:line="380" w:lineRule="exact"/>
              <w:ind w:left="725" w:hangingChars="259" w:hanging="7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(一) 文山圖書館之設立，初步獲得陳菊市長正面回應，陳菊市長應允率同市府相關主管前往該地段進行實地會勘，進一步評估政策推動的可行性，請問目前評估方案與進度為何？</w:t>
            </w:r>
          </w:p>
          <w:p w:rsidR="007F51D9" w:rsidRPr="00251302" w:rsidRDefault="007F51D9" w:rsidP="00251302">
            <w:pPr>
              <w:adjustRightInd w:val="0"/>
              <w:snapToGrid w:val="0"/>
              <w:spacing w:line="380" w:lineRule="exact"/>
              <w:ind w:left="711" w:hangingChars="254" w:hanging="7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(二) 對於構想中的文山圖書館應以何種建築風貌來呈現？高雄厝的前瞻性概念可行性為何？周邊綠帶美化工程如何規劃，以成就一個獨具特色的綠建築圖書館園區？周邊停車周轉利用及交通影響等問題之評估與規劃為何？</w:t>
            </w:r>
          </w:p>
          <w:p w:rsidR="007F51D9" w:rsidRPr="00251302" w:rsidRDefault="007F51D9" w:rsidP="00251302">
            <w:pPr>
              <w:adjustRightInd w:val="0"/>
              <w:snapToGrid w:val="0"/>
              <w:spacing w:line="380" w:lineRule="exact"/>
              <w:ind w:left="711" w:hangingChars="254" w:hanging="7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(三) 環保健康建材的應用、綠能屋頂的設計，以及基地涵養保水會呼吸的透水基盤等概念如何結合與落實？讓文山圖書館成為環保綠美化水資源保存的教育基地之可行性？</w:t>
            </w:r>
          </w:p>
          <w:p w:rsidR="00547064" w:rsidRPr="00251302" w:rsidRDefault="007F51D9" w:rsidP="00251302">
            <w:pPr>
              <w:adjustRightInd w:val="0"/>
              <w:snapToGrid w:val="0"/>
              <w:spacing w:line="380" w:lineRule="exact"/>
              <w:ind w:left="711" w:hangingChars="254" w:hanging="711"/>
              <w:jc w:val="both"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(四) 構想中的文山圖書館其內裝與設計初期有何發想與理念？美學的概念與周邊景緻的融合情形為何？讓文山圖書館成為設計類科系的教育基地之可行性為何？引進輕食餐飮經營，提供</w:t>
            </w:r>
            <w:r w:rsidRPr="00251302">
              <w:rPr>
                <w:rFonts w:ascii="標楷體" w:eastAsia="標楷體" w:hAnsi="標楷體"/>
                <w:sz w:val="28"/>
                <w:szCs w:val="28"/>
              </w:rPr>
              <w:t>K</w:t>
            </w: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書學子餐飲服務，租金可挹注圖書館運作？</w:t>
            </w:r>
          </w:p>
        </w:tc>
      </w:tr>
      <w:tr w:rsidR="00DE014D" w:rsidRPr="0065689C" w:rsidTr="00547064">
        <w:trPr>
          <w:trHeight w:val="940"/>
        </w:trPr>
        <w:tc>
          <w:tcPr>
            <w:tcW w:w="1995" w:type="dxa"/>
            <w:shd w:val="clear" w:color="auto" w:fill="auto"/>
            <w:vAlign w:val="center"/>
          </w:tcPr>
          <w:p w:rsidR="00DE014D" w:rsidRPr="00251302" w:rsidRDefault="00F62936" w:rsidP="00F62936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lastRenderedPageBreak/>
              <w:t>進行程序</w:t>
            </w:r>
          </w:p>
        </w:tc>
        <w:tc>
          <w:tcPr>
            <w:tcW w:w="8270" w:type="dxa"/>
            <w:shd w:val="clear" w:color="auto" w:fill="auto"/>
            <w:vAlign w:val="center"/>
          </w:tcPr>
          <w:p w:rsidR="007F51D9" w:rsidRPr="00251302" w:rsidRDefault="007F51D9" w:rsidP="00E82AFB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13：30－14：00  報到，領取資料</w:t>
            </w:r>
          </w:p>
          <w:p w:rsidR="007F51D9" w:rsidRPr="00251302" w:rsidRDefault="007F51D9" w:rsidP="00E82AFB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14：00－14：10  公聽會主持人致詞</w:t>
            </w:r>
          </w:p>
          <w:p w:rsidR="007F51D9" w:rsidRPr="00251302" w:rsidRDefault="007F51D9" w:rsidP="00E82AFB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14：10－14：40  市府各局處單位代表報告</w:t>
            </w:r>
          </w:p>
          <w:p w:rsidR="007F51D9" w:rsidRPr="00251302" w:rsidRDefault="007F51D9" w:rsidP="00E82AFB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14：40－15：10  學者專家發言</w:t>
            </w:r>
          </w:p>
          <w:p w:rsidR="00DE014D" w:rsidRPr="00251302" w:rsidRDefault="007F51D9" w:rsidP="00E82AFB">
            <w:pPr>
              <w:adjustRightInd w:val="0"/>
              <w:snapToGrid w:val="0"/>
              <w:spacing w:line="38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15：10－15：50  與會貴賓發言及討論</w:t>
            </w:r>
          </w:p>
          <w:p w:rsidR="007F51D9" w:rsidRPr="00251302" w:rsidRDefault="00E82AFB" w:rsidP="00E82AFB">
            <w:pPr>
              <w:adjustRightInd w:val="0"/>
              <w:snapToGrid w:val="0"/>
              <w:spacing w:line="38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15：50－16：00  主持人結論</w:t>
            </w:r>
          </w:p>
        </w:tc>
      </w:tr>
      <w:tr w:rsidR="00F62936" w:rsidTr="0054706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1995" w:type="dxa"/>
            <w:vAlign w:val="center"/>
          </w:tcPr>
          <w:p w:rsidR="00F62936" w:rsidRPr="00251302" w:rsidRDefault="00F62936" w:rsidP="00F62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備　註</w:t>
            </w:r>
          </w:p>
        </w:tc>
        <w:tc>
          <w:tcPr>
            <w:tcW w:w="8270" w:type="dxa"/>
            <w:vAlign w:val="center"/>
          </w:tcPr>
          <w:p w:rsidR="00F62936" w:rsidRPr="00251302" w:rsidRDefault="00F62936" w:rsidP="00FE3E8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一、受邀單位請派員參加。</w:t>
            </w:r>
          </w:p>
          <w:p w:rsidR="00F62936" w:rsidRPr="00251302" w:rsidRDefault="00F62936" w:rsidP="00FE3E8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二、出席人員請  貴機關准予公差（假）登記。</w:t>
            </w:r>
          </w:p>
        </w:tc>
      </w:tr>
    </w:tbl>
    <w:p w:rsidR="002577F1" w:rsidRDefault="002577F1" w:rsidP="00983C27">
      <w:pPr>
        <w:rPr>
          <w:rFonts w:ascii="標楷體" w:eastAsia="標楷體" w:hAnsi="標楷體"/>
        </w:rPr>
      </w:pPr>
    </w:p>
    <w:sectPr w:rsidR="002577F1" w:rsidSect="00251302">
      <w:footerReference w:type="default" r:id="rId9"/>
      <w:pgSz w:w="11906" w:h="16838"/>
      <w:pgMar w:top="680" w:right="680" w:bottom="329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FC" w:rsidRDefault="00CA2AFC" w:rsidP="00D43430">
      <w:r>
        <w:separator/>
      </w:r>
    </w:p>
  </w:endnote>
  <w:endnote w:type="continuationSeparator" w:id="0">
    <w:p w:rsidR="00CA2AFC" w:rsidRDefault="00CA2AFC" w:rsidP="00D4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921480"/>
      <w:docPartObj>
        <w:docPartGallery w:val="Page Numbers (Bottom of Page)"/>
        <w:docPartUnique/>
      </w:docPartObj>
    </w:sdtPr>
    <w:sdtEndPr/>
    <w:sdtContent>
      <w:p w:rsidR="00251302" w:rsidRDefault="002513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C94" w:rsidRPr="00F72C94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251302" w:rsidRDefault="002513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FC" w:rsidRDefault="00CA2AFC" w:rsidP="00D43430">
      <w:r>
        <w:separator/>
      </w:r>
    </w:p>
  </w:footnote>
  <w:footnote w:type="continuationSeparator" w:id="0">
    <w:p w:rsidR="00CA2AFC" w:rsidRDefault="00CA2AFC" w:rsidP="00D4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AC6"/>
    <w:multiLevelType w:val="hybridMultilevel"/>
    <w:tmpl w:val="73EEEB4A"/>
    <w:lvl w:ilvl="0" w:tplc="70B43A4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0CC6B9D"/>
    <w:multiLevelType w:val="hybridMultilevel"/>
    <w:tmpl w:val="6532AE2E"/>
    <w:lvl w:ilvl="0" w:tplc="1AC6A5E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">
    <w:nsid w:val="281F5E47"/>
    <w:multiLevelType w:val="hybridMultilevel"/>
    <w:tmpl w:val="606685C8"/>
    <w:lvl w:ilvl="0" w:tplc="25ACAED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AC0068"/>
    <w:multiLevelType w:val="hybridMultilevel"/>
    <w:tmpl w:val="2118FAC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41402C"/>
    <w:multiLevelType w:val="hybridMultilevel"/>
    <w:tmpl w:val="28C225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8264CAE"/>
    <w:multiLevelType w:val="hybridMultilevel"/>
    <w:tmpl w:val="E8A6BB5C"/>
    <w:lvl w:ilvl="0" w:tplc="49E0A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1607AC"/>
    <w:multiLevelType w:val="hybridMultilevel"/>
    <w:tmpl w:val="292E3D24"/>
    <w:lvl w:ilvl="0" w:tplc="0268A414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77A3C1C">
      <w:start w:val="1"/>
      <w:numFmt w:val="taiwaneseCountingThousand"/>
      <w:lvlText w:val="(%2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61FA7DE2"/>
    <w:multiLevelType w:val="hybridMultilevel"/>
    <w:tmpl w:val="4C6C36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A05592"/>
    <w:multiLevelType w:val="hybridMultilevel"/>
    <w:tmpl w:val="051ECFA4"/>
    <w:lvl w:ilvl="0" w:tplc="077A3C1C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735A1A64"/>
    <w:multiLevelType w:val="hybridMultilevel"/>
    <w:tmpl w:val="558068DC"/>
    <w:lvl w:ilvl="0" w:tplc="1B32C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B04F81"/>
    <w:multiLevelType w:val="hybridMultilevel"/>
    <w:tmpl w:val="A6BC21DA"/>
    <w:lvl w:ilvl="0" w:tplc="23944B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09"/>
    <w:rsid w:val="00002EDD"/>
    <w:rsid w:val="000142AD"/>
    <w:rsid w:val="00017D53"/>
    <w:rsid w:val="0002431E"/>
    <w:rsid w:val="00027483"/>
    <w:rsid w:val="00071A7A"/>
    <w:rsid w:val="000A5540"/>
    <w:rsid w:val="000A5568"/>
    <w:rsid w:val="000B0838"/>
    <w:rsid w:val="000B2A44"/>
    <w:rsid w:val="000E0CEE"/>
    <w:rsid w:val="000E6044"/>
    <w:rsid w:val="00101CAE"/>
    <w:rsid w:val="00105866"/>
    <w:rsid w:val="00112F64"/>
    <w:rsid w:val="00120CFB"/>
    <w:rsid w:val="00142517"/>
    <w:rsid w:val="00154634"/>
    <w:rsid w:val="00155E9C"/>
    <w:rsid w:val="00157FCF"/>
    <w:rsid w:val="00161CE6"/>
    <w:rsid w:val="00167E95"/>
    <w:rsid w:val="001750C2"/>
    <w:rsid w:val="001754ED"/>
    <w:rsid w:val="00177CED"/>
    <w:rsid w:val="001862E6"/>
    <w:rsid w:val="001916F3"/>
    <w:rsid w:val="00192540"/>
    <w:rsid w:val="0019284E"/>
    <w:rsid w:val="0019747A"/>
    <w:rsid w:val="001A2A27"/>
    <w:rsid w:val="001A5FB8"/>
    <w:rsid w:val="001C1DCA"/>
    <w:rsid w:val="001E199C"/>
    <w:rsid w:val="001E6A19"/>
    <w:rsid w:val="001F1D1B"/>
    <w:rsid w:val="00202AC2"/>
    <w:rsid w:val="002233EC"/>
    <w:rsid w:val="00231B15"/>
    <w:rsid w:val="00251302"/>
    <w:rsid w:val="002549C6"/>
    <w:rsid w:val="002561A6"/>
    <w:rsid w:val="002577F1"/>
    <w:rsid w:val="00260AB7"/>
    <w:rsid w:val="002800F7"/>
    <w:rsid w:val="002A27E7"/>
    <w:rsid w:val="002A471E"/>
    <w:rsid w:val="002A49CA"/>
    <w:rsid w:val="002C0387"/>
    <w:rsid w:val="002C0681"/>
    <w:rsid w:val="002C6111"/>
    <w:rsid w:val="002E129A"/>
    <w:rsid w:val="002E148E"/>
    <w:rsid w:val="002F2BCD"/>
    <w:rsid w:val="00301C13"/>
    <w:rsid w:val="00313BE4"/>
    <w:rsid w:val="003227DA"/>
    <w:rsid w:val="00346A9D"/>
    <w:rsid w:val="00353059"/>
    <w:rsid w:val="00376C6F"/>
    <w:rsid w:val="003771C4"/>
    <w:rsid w:val="00377EBE"/>
    <w:rsid w:val="0038731C"/>
    <w:rsid w:val="00397280"/>
    <w:rsid w:val="003A2421"/>
    <w:rsid w:val="003A5C30"/>
    <w:rsid w:val="003C2DAF"/>
    <w:rsid w:val="003D2554"/>
    <w:rsid w:val="003D3507"/>
    <w:rsid w:val="003D54E7"/>
    <w:rsid w:val="003D5B8F"/>
    <w:rsid w:val="003D61EA"/>
    <w:rsid w:val="003F0D1B"/>
    <w:rsid w:val="004111CB"/>
    <w:rsid w:val="004261BE"/>
    <w:rsid w:val="00430B36"/>
    <w:rsid w:val="004319D9"/>
    <w:rsid w:val="00436489"/>
    <w:rsid w:val="00436E73"/>
    <w:rsid w:val="0044469E"/>
    <w:rsid w:val="0046051D"/>
    <w:rsid w:val="00467918"/>
    <w:rsid w:val="004709B2"/>
    <w:rsid w:val="004724E7"/>
    <w:rsid w:val="0049072A"/>
    <w:rsid w:val="00495080"/>
    <w:rsid w:val="004D5283"/>
    <w:rsid w:val="004F2365"/>
    <w:rsid w:val="004F2C94"/>
    <w:rsid w:val="004F4E2E"/>
    <w:rsid w:val="004F4F70"/>
    <w:rsid w:val="005038AF"/>
    <w:rsid w:val="0051020B"/>
    <w:rsid w:val="00514FB0"/>
    <w:rsid w:val="00515B8F"/>
    <w:rsid w:val="00547064"/>
    <w:rsid w:val="005476E4"/>
    <w:rsid w:val="005846D8"/>
    <w:rsid w:val="005964E1"/>
    <w:rsid w:val="005A1896"/>
    <w:rsid w:val="005B40EA"/>
    <w:rsid w:val="005C0CF2"/>
    <w:rsid w:val="005C3887"/>
    <w:rsid w:val="005C50CE"/>
    <w:rsid w:val="005D7FE3"/>
    <w:rsid w:val="005E3923"/>
    <w:rsid w:val="005E5172"/>
    <w:rsid w:val="0060584C"/>
    <w:rsid w:val="0061536A"/>
    <w:rsid w:val="00640D00"/>
    <w:rsid w:val="0065689C"/>
    <w:rsid w:val="00673C83"/>
    <w:rsid w:val="0067756E"/>
    <w:rsid w:val="00681BA8"/>
    <w:rsid w:val="00697D51"/>
    <w:rsid w:val="006B03B9"/>
    <w:rsid w:val="006B1FAD"/>
    <w:rsid w:val="006B3EC2"/>
    <w:rsid w:val="006B43ED"/>
    <w:rsid w:val="006B6A63"/>
    <w:rsid w:val="006C1417"/>
    <w:rsid w:val="006C4119"/>
    <w:rsid w:val="006D112B"/>
    <w:rsid w:val="006E34F5"/>
    <w:rsid w:val="006E6EE3"/>
    <w:rsid w:val="006F273B"/>
    <w:rsid w:val="006F5603"/>
    <w:rsid w:val="0070756F"/>
    <w:rsid w:val="00721B61"/>
    <w:rsid w:val="00722F69"/>
    <w:rsid w:val="00724101"/>
    <w:rsid w:val="00724A23"/>
    <w:rsid w:val="00724A70"/>
    <w:rsid w:val="00731CA6"/>
    <w:rsid w:val="007331CB"/>
    <w:rsid w:val="007418E7"/>
    <w:rsid w:val="0074446E"/>
    <w:rsid w:val="007503C4"/>
    <w:rsid w:val="0075297C"/>
    <w:rsid w:val="00757DB9"/>
    <w:rsid w:val="00762316"/>
    <w:rsid w:val="007747C4"/>
    <w:rsid w:val="007904DF"/>
    <w:rsid w:val="007948B2"/>
    <w:rsid w:val="007B2374"/>
    <w:rsid w:val="007C3245"/>
    <w:rsid w:val="007C40B9"/>
    <w:rsid w:val="007E5F6E"/>
    <w:rsid w:val="007F3A40"/>
    <w:rsid w:val="007F51D9"/>
    <w:rsid w:val="00805BF5"/>
    <w:rsid w:val="00813317"/>
    <w:rsid w:val="00821D49"/>
    <w:rsid w:val="00824A6B"/>
    <w:rsid w:val="00831A64"/>
    <w:rsid w:val="008432A7"/>
    <w:rsid w:val="0084339F"/>
    <w:rsid w:val="00862F09"/>
    <w:rsid w:val="008644C8"/>
    <w:rsid w:val="00876DDB"/>
    <w:rsid w:val="0088468C"/>
    <w:rsid w:val="00885077"/>
    <w:rsid w:val="0089741D"/>
    <w:rsid w:val="008A20CB"/>
    <w:rsid w:val="008A2349"/>
    <w:rsid w:val="008A59FC"/>
    <w:rsid w:val="008C0B28"/>
    <w:rsid w:val="008D1935"/>
    <w:rsid w:val="008D689F"/>
    <w:rsid w:val="008E5A45"/>
    <w:rsid w:val="00902808"/>
    <w:rsid w:val="00915805"/>
    <w:rsid w:val="00920FAC"/>
    <w:rsid w:val="00935B79"/>
    <w:rsid w:val="00942FE8"/>
    <w:rsid w:val="00953668"/>
    <w:rsid w:val="00983C27"/>
    <w:rsid w:val="009844BC"/>
    <w:rsid w:val="009918FA"/>
    <w:rsid w:val="009940C1"/>
    <w:rsid w:val="009C01C1"/>
    <w:rsid w:val="009C44E2"/>
    <w:rsid w:val="009D0F08"/>
    <w:rsid w:val="009D4895"/>
    <w:rsid w:val="009E330C"/>
    <w:rsid w:val="009F1773"/>
    <w:rsid w:val="009F39CC"/>
    <w:rsid w:val="009F584F"/>
    <w:rsid w:val="00A012EA"/>
    <w:rsid w:val="00A03843"/>
    <w:rsid w:val="00A17AF1"/>
    <w:rsid w:val="00A32252"/>
    <w:rsid w:val="00A51ACC"/>
    <w:rsid w:val="00A70FEB"/>
    <w:rsid w:val="00A74670"/>
    <w:rsid w:val="00A804BB"/>
    <w:rsid w:val="00A91B9A"/>
    <w:rsid w:val="00A9549D"/>
    <w:rsid w:val="00AA42EA"/>
    <w:rsid w:val="00AA57E1"/>
    <w:rsid w:val="00AB4856"/>
    <w:rsid w:val="00AB5387"/>
    <w:rsid w:val="00AD29E2"/>
    <w:rsid w:val="00AD75BD"/>
    <w:rsid w:val="00B21796"/>
    <w:rsid w:val="00B34D32"/>
    <w:rsid w:val="00B35833"/>
    <w:rsid w:val="00B35FAD"/>
    <w:rsid w:val="00B456D0"/>
    <w:rsid w:val="00B468AE"/>
    <w:rsid w:val="00B516E1"/>
    <w:rsid w:val="00B5253F"/>
    <w:rsid w:val="00B528AD"/>
    <w:rsid w:val="00B55F74"/>
    <w:rsid w:val="00B600F6"/>
    <w:rsid w:val="00B652D4"/>
    <w:rsid w:val="00B71553"/>
    <w:rsid w:val="00B75221"/>
    <w:rsid w:val="00B83CB1"/>
    <w:rsid w:val="00B85007"/>
    <w:rsid w:val="00B935AF"/>
    <w:rsid w:val="00B935C1"/>
    <w:rsid w:val="00BA31F6"/>
    <w:rsid w:val="00BB5345"/>
    <w:rsid w:val="00BC1461"/>
    <w:rsid w:val="00BC1539"/>
    <w:rsid w:val="00BD01D2"/>
    <w:rsid w:val="00BD4446"/>
    <w:rsid w:val="00BE1FAE"/>
    <w:rsid w:val="00C009A3"/>
    <w:rsid w:val="00C02D3C"/>
    <w:rsid w:val="00C12104"/>
    <w:rsid w:val="00C13488"/>
    <w:rsid w:val="00C20CCB"/>
    <w:rsid w:val="00C25FFF"/>
    <w:rsid w:val="00C34E0E"/>
    <w:rsid w:val="00C419FF"/>
    <w:rsid w:val="00C47746"/>
    <w:rsid w:val="00C50C5F"/>
    <w:rsid w:val="00C54055"/>
    <w:rsid w:val="00C57C96"/>
    <w:rsid w:val="00C6725E"/>
    <w:rsid w:val="00C72D0C"/>
    <w:rsid w:val="00C76208"/>
    <w:rsid w:val="00C93559"/>
    <w:rsid w:val="00C936B2"/>
    <w:rsid w:val="00CA2AFC"/>
    <w:rsid w:val="00CB45EB"/>
    <w:rsid w:val="00CB7EF8"/>
    <w:rsid w:val="00CD23F8"/>
    <w:rsid w:val="00CD2F33"/>
    <w:rsid w:val="00CD3777"/>
    <w:rsid w:val="00CD6FB7"/>
    <w:rsid w:val="00CE43F4"/>
    <w:rsid w:val="00CF2E28"/>
    <w:rsid w:val="00CF7317"/>
    <w:rsid w:val="00D07FA8"/>
    <w:rsid w:val="00D14917"/>
    <w:rsid w:val="00D35728"/>
    <w:rsid w:val="00D43430"/>
    <w:rsid w:val="00D60DCD"/>
    <w:rsid w:val="00D7789F"/>
    <w:rsid w:val="00D809D4"/>
    <w:rsid w:val="00D81F7C"/>
    <w:rsid w:val="00D838FB"/>
    <w:rsid w:val="00D949DE"/>
    <w:rsid w:val="00DA3279"/>
    <w:rsid w:val="00DA7844"/>
    <w:rsid w:val="00DB27FB"/>
    <w:rsid w:val="00DC2524"/>
    <w:rsid w:val="00DD04C9"/>
    <w:rsid w:val="00DD3845"/>
    <w:rsid w:val="00DD5FF9"/>
    <w:rsid w:val="00DE014D"/>
    <w:rsid w:val="00DE3947"/>
    <w:rsid w:val="00DF0DF1"/>
    <w:rsid w:val="00E00727"/>
    <w:rsid w:val="00E04FCF"/>
    <w:rsid w:val="00E1238D"/>
    <w:rsid w:val="00E22330"/>
    <w:rsid w:val="00E456DD"/>
    <w:rsid w:val="00E61E1D"/>
    <w:rsid w:val="00E65A9F"/>
    <w:rsid w:val="00E72554"/>
    <w:rsid w:val="00E82AFB"/>
    <w:rsid w:val="00E85820"/>
    <w:rsid w:val="00E92780"/>
    <w:rsid w:val="00EB1CA5"/>
    <w:rsid w:val="00EC07BC"/>
    <w:rsid w:val="00EE1BE7"/>
    <w:rsid w:val="00EE4665"/>
    <w:rsid w:val="00F07552"/>
    <w:rsid w:val="00F16B68"/>
    <w:rsid w:val="00F205A7"/>
    <w:rsid w:val="00F26379"/>
    <w:rsid w:val="00F3319A"/>
    <w:rsid w:val="00F34F5F"/>
    <w:rsid w:val="00F62936"/>
    <w:rsid w:val="00F62ABD"/>
    <w:rsid w:val="00F6440E"/>
    <w:rsid w:val="00F72C94"/>
    <w:rsid w:val="00F83A2B"/>
    <w:rsid w:val="00F863A3"/>
    <w:rsid w:val="00F9351C"/>
    <w:rsid w:val="00FA5D91"/>
    <w:rsid w:val="00FB3E1B"/>
    <w:rsid w:val="00FB723C"/>
    <w:rsid w:val="00FC0D5F"/>
    <w:rsid w:val="00FC1221"/>
    <w:rsid w:val="00FC182B"/>
    <w:rsid w:val="00FD7DFF"/>
    <w:rsid w:val="00FE3E82"/>
    <w:rsid w:val="00FE5E2D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D3845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F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2F33"/>
    <w:rPr>
      <w:rFonts w:ascii="Arial" w:hAnsi="Arial"/>
      <w:sz w:val="18"/>
      <w:szCs w:val="18"/>
    </w:rPr>
  </w:style>
  <w:style w:type="character" w:styleId="a5">
    <w:name w:val="Hyperlink"/>
    <w:uiPriority w:val="99"/>
    <w:rsid w:val="00D07FA8"/>
    <w:rPr>
      <w:color w:val="0000FF"/>
      <w:u w:val="single"/>
    </w:rPr>
  </w:style>
  <w:style w:type="character" w:customStyle="1" w:styleId="ctext1">
    <w:name w:val="ctext1"/>
    <w:basedOn w:val="a0"/>
    <w:rsid w:val="006B43ED"/>
  </w:style>
  <w:style w:type="paragraph" w:styleId="Web">
    <w:name w:val="Normal (Web)"/>
    <w:basedOn w:val="a"/>
    <w:rsid w:val="00DE01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Strong"/>
    <w:qFormat/>
    <w:rsid w:val="00CD6FB7"/>
    <w:rPr>
      <w:b/>
      <w:bCs/>
    </w:rPr>
  </w:style>
  <w:style w:type="paragraph" w:styleId="HTML">
    <w:name w:val="HTML Preformatted"/>
    <w:basedOn w:val="a"/>
    <w:link w:val="HTML0"/>
    <w:uiPriority w:val="99"/>
    <w:rsid w:val="009F17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D4343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D43430"/>
    <w:rPr>
      <w:kern w:val="2"/>
    </w:rPr>
  </w:style>
  <w:style w:type="paragraph" w:styleId="a9">
    <w:name w:val="footer"/>
    <w:basedOn w:val="a"/>
    <w:link w:val="aa"/>
    <w:uiPriority w:val="99"/>
    <w:rsid w:val="00D4343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D43430"/>
    <w:rPr>
      <w:kern w:val="2"/>
    </w:rPr>
  </w:style>
  <w:style w:type="character" w:customStyle="1" w:styleId="30">
    <w:name w:val="標題 3 字元"/>
    <w:link w:val="3"/>
    <w:uiPriority w:val="9"/>
    <w:rsid w:val="00DD3845"/>
    <w:rPr>
      <w:rFonts w:ascii="新細明體" w:hAnsi="新細明體" w:cs="新細明體"/>
      <w:b/>
      <w:bCs/>
      <w:sz w:val="27"/>
      <w:szCs w:val="27"/>
    </w:rPr>
  </w:style>
  <w:style w:type="character" w:styleId="ab">
    <w:name w:val="annotation reference"/>
    <w:basedOn w:val="a0"/>
    <w:rsid w:val="008432A7"/>
    <w:rPr>
      <w:sz w:val="18"/>
      <w:szCs w:val="18"/>
    </w:rPr>
  </w:style>
  <w:style w:type="paragraph" w:styleId="ac">
    <w:name w:val="annotation text"/>
    <w:basedOn w:val="a"/>
    <w:link w:val="ad"/>
    <w:rsid w:val="008432A7"/>
  </w:style>
  <w:style w:type="character" w:customStyle="1" w:styleId="ad">
    <w:name w:val="註解文字 字元"/>
    <w:basedOn w:val="a0"/>
    <w:link w:val="ac"/>
    <w:rsid w:val="008432A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432A7"/>
    <w:rPr>
      <w:b/>
      <w:bCs/>
    </w:rPr>
  </w:style>
  <w:style w:type="character" w:customStyle="1" w:styleId="af">
    <w:name w:val="註解主旨 字元"/>
    <w:basedOn w:val="ad"/>
    <w:link w:val="ae"/>
    <w:rsid w:val="008432A7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5689C"/>
    <w:pPr>
      <w:ind w:leftChars="200" w:left="480"/>
    </w:pPr>
  </w:style>
  <w:style w:type="character" w:customStyle="1" w:styleId="apple-converted-space">
    <w:name w:val="apple-converted-space"/>
    <w:basedOn w:val="a0"/>
    <w:rsid w:val="00B85007"/>
  </w:style>
  <w:style w:type="character" w:customStyle="1" w:styleId="HTML0">
    <w:name w:val="HTML 預設格式 字元"/>
    <w:basedOn w:val="a0"/>
    <w:link w:val="HTML"/>
    <w:uiPriority w:val="99"/>
    <w:rsid w:val="00E456DD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D3845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F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2F33"/>
    <w:rPr>
      <w:rFonts w:ascii="Arial" w:hAnsi="Arial"/>
      <w:sz w:val="18"/>
      <w:szCs w:val="18"/>
    </w:rPr>
  </w:style>
  <w:style w:type="character" w:styleId="a5">
    <w:name w:val="Hyperlink"/>
    <w:uiPriority w:val="99"/>
    <w:rsid w:val="00D07FA8"/>
    <w:rPr>
      <w:color w:val="0000FF"/>
      <w:u w:val="single"/>
    </w:rPr>
  </w:style>
  <w:style w:type="character" w:customStyle="1" w:styleId="ctext1">
    <w:name w:val="ctext1"/>
    <w:basedOn w:val="a0"/>
    <w:rsid w:val="006B43ED"/>
  </w:style>
  <w:style w:type="paragraph" w:styleId="Web">
    <w:name w:val="Normal (Web)"/>
    <w:basedOn w:val="a"/>
    <w:rsid w:val="00DE01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Strong"/>
    <w:qFormat/>
    <w:rsid w:val="00CD6FB7"/>
    <w:rPr>
      <w:b/>
      <w:bCs/>
    </w:rPr>
  </w:style>
  <w:style w:type="paragraph" w:styleId="HTML">
    <w:name w:val="HTML Preformatted"/>
    <w:basedOn w:val="a"/>
    <w:link w:val="HTML0"/>
    <w:uiPriority w:val="99"/>
    <w:rsid w:val="009F17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D4343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D43430"/>
    <w:rPr>
      <w:kern w:val="2"/>
    </w:rPr>
  </w:style>
  <w:style w:type="paragraph" w:styleId="a9">
    <w:name w:val="footer"/>
    <w:basedOn w:val="a"/>
    <w:link w:val="aa"/>
    <w:uiPriority w:val="99"/>
    <w:rsid w:val="00D4343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D43430"/>
    <w:rPr>
      <w:kern w:val="2"/>
    </w:rPr>
  </w:style>
  <w:style w:type="character" w:customStyle="1" w:styleId="30">
    <w:name w:val="標題 3 字元"/>
    <w:link w:val="3"/>
    <w:uiPriority w:val="9"/>
    <w:rsid w:val="00DD3845"/>
    <w:rPr>
      <w:rFonts w:ascii="新細明體" w:hAnsi="新細明體" w:cs="新細明體"/>
      <w:b/>
      <w:bCs/>
      <w:sz w:val="27"/>
      <w:szCs w:val="27"/>
    </w:rPr>
  </w:style>
  <w:style w:type="character" w:styleId="ab">
    <w:name w:val="annotation reference"/>
    <w:basedOn w:val="a0"/>
    <w:rsid w:val="008432A7"/>
    <w:rPr>
      <w:sz w:val="18"/>
      <w:szCs w:val="18"/>
    </w:rPr>
  </w:style>
  <w:style w:type="paragraph" w:styleId="ac">
    <w:name w:val="annotation text"/>
    <w:basedOn w:val="a"/>
    <w:link w:val="ad"/>
    <w:rsid w:val="008432A7"/>
  </w:style>
  <w:style w:type="character" w:customStyle="1" w:styleId="ad">
    <w:name w:val="註解文字 字元"/>
    <w:basedOn w:val="a0"/>
    <w:link w:val="ac"/>
    <w:rsid w:val="008432A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432A7"/>
    <w:rPr>
      <w:b/>
      <w:bCs/>
    </w:rPr>
  </w:style>
  <w:style w:type="character" w:customStyle="1" w:styleId="af">
    <w:name w:val="註解主旨 字元"/>
    <w:basedOn w:val="ad"/>
    <w:link w:val="ae"/>
    <w:rsid w:val="008432A7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5689C"/>
    <w:pPr>
      <w:ind w:leftChars="200" w:left="480"/>
    </w:pPr>
  </w:style>
  <w:style w:type="character" w:customStyle="1" w:styleId="apple-converted-space">
    <w:name w:val="apple-converted-space"/>
    <w:basedOn w:val="a0"/>
    <w:rsid w:val="00B85007"/>
  </w:style>
  <w:style w:type="character" w:customStyle="1" w:styleId="HTML0">
    <w:name w:val="HTML 預設格式 字元"/>
    <w:basedOn w:val="a0"/>
    <w:link w:val="HTML"/>
    <w:uiPriority w:val="99"/>
    <w:rsid w:val="00E456DD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9292E-0FBF-4D0F-80DC-13CDF650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2113</Characters>
  <Application>Microsoft Office Word</Application>
  <DocSecurity>0</DocSecurity>
  <Lines>17</Lines>
  <Paragraphs>4</Paragraphs>
  <ScaleCrop>false</ScaleCrop>
  <Company>KCC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高雄市議會舉辦公聽會邀請書</dc:title>
  <dc:creator>鄧秀貞</dc:creator>
  <cp:lastModifiedBy>廖郁惠</cp:lastModifiedBy>
  <cp:revision>2</cp:revision>
  <cp:lastPrinted>2016-07-12T09:00:00Z</cp:lastPrinted>
  <dcterms:created xsi:type="dcterms:W3CDTF">2016-07-12T09:21:00Z</dcterms:created>
  <dcterms:modified xsi:type="dcterms:W3CDTF">2016-07-12T09:21:00Z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