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0" w:rsidRDefault="00A10946">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411</w:t>
      </w:r>
      <w:r>
        <w:rPr>
          <w:rFonts w:ascii="標楷體" w:eastAsia="標楷體" w:hAnsi="標楷體"/>
          <w:color w:val="000000"/>
          <w:sz w:val="32"/>
          <w:szCs w:val="32"/>
        </w:rPr>
        <w:t>次市政會議紀錄</w:t>
      </w:r>
    </w:p>
    <w:p w:rsidR="004A6DC0" w:rsidRDefault="00A10946">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02</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4A6DC0" w:rsidRDefault="00A10946">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（高鎮遠代）</w:t>
      </w:r>
      <w:r>
        <w:rPr>
          <w:rFonts w:ascii="標楷體" w:eastAsia="標楷體" w:hAnsi="標楷體"/>
          <w:color w:val="000000"/>
          <w:sz w:val="32"/>
          <w:szCs w:val="32"/>
        </w:rPr>
        <w:t xml:space="preserve"> </w:t>
      </w:r>
      <w:r>
        <w:rPr>
          <w:rFonts w:ascii="標楷體" w:eastAsia="標楷體" w:hAnsi="標楷體"/>
          <w:color w:val="000000"/>
          <w:sz w:val="32"/>
          <w:szCs w:val="32"/>
        </w:rPr>
        <w:t>趙紹廉</w:t>
      </w:r>
      <w:r>
        <w:rPr>
          <w:rFonts w:ascii="標楷體" w:eastAsia="標楷體" w:hAnsi="標楷體"/>
          <w:color w:val="000000"/>
          <w:sz w:val="32"/>
          <w:szCs w:val="32"/>
        </w:rPr>
        <w:t xml:space="preserve"> </w:t>
      </w:r>
      <w:r>
        <w:rPr>
          <w:rFonts w:ascii="標楷體" w:eastAsia="標楷體" w:hAnsi="標楷體"/>
          <w:color w:val="000000"/>
          <w:sz w:val="32"/>
          <w:szCs w:val="32"/>
        </w:rPr>
        <w:t>吳芳銘（鄭清福代）</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陳石圍</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王淺秋（簡美玲代）</w:t>
      </w:r>
      <w:r>
        <w:rPr>
          <w:rFonts w:ascii="標楷體" w:eastAsia="標楷體" w:hAnsi="標楷體"/>
          <w:color w:val="000000"/>
          <w:sz w:val="32"/>
          <w:szCs w:val="32"/>
        </w:rPr>
        <w:t xml:space="preserve">    </w:t>
      </w:r>
      <w:r>
        <w:rPr>
          <w:rFonts w:ascii="標楷體" w:eastAsia="標楷體" w:hAnsi="標楷體"/>
          <w:color w:val="000000"/>
          <w:sz w:val="32"/>
          <w:szCs w:val="32"/>
        </w:rPr>
        <w:t>蔡秀玉</w:t>
      </w:r>
      <w:r>
        <w:rPr>
          <w:rFonts w:ascii="標楷體" w:eastAsia="標楷體" w:hAnsi="標楷體"/>
          <w:color w:val="000000"/>
          <w:sz w:val="32"/>
          <w:szCs w:val="32"/>
        </w:rPr>
        <w:t xml:space="preserve"> </w:t>
      </w:r>
      <w:r>
        <w:rPr>
          <w:rFonts w:ascii="標楷體" w:eastAsia="標楷體" w:hAnsi="標楷體"/>
          <w:color w:val="000000"/>
          <w:sz w:val="32"/>
          <w:szCs w:val="32"/>
        </w:rPr>
        <w:t>周明鎮</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4A6DC0" w:rsidRDefault="00A10946">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席：范正益（吳冠慧代）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王士誠（許芳賓代）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4A6DC0" w:rsidRDefault="00A10946">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國瑜（出國，由葉副市長匡時主持</w:t>
      </w:r>
      <w:r>
        <w:rPr>
          <w:rFonts w:ascii="標楷體" w:eastAsia="標楷體" w:hAnsi="標楷體"/>
          <w:color w:val="000000"/>
          <w:sz w:val="32"/>
          <w:szCs w:val="32"/>
        </w:rPr>
        <w:t>）</w:t>
      </w:r>
    </w:p>
    <w:p w:rsidR="004A6DC0" w:rsidRDefault="00A10946">
      <w:pPr>
        <w:pStyle w:val="Textbody"/>
        <w:widowControl w:val="0"/>
        <w:overflowPunct w:val="0"/>
        <w:spacing w:after="0" w:line="500" w:lineRule="exact"/>
        <w:ind w:left="6400" w:hanging="6400"/>
        <w:jc w:val="right"/>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4A6DC0" w:rsidRDefault="00A10946">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4A6DC0" w:rsidRDefault="00A10946">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經發局伏局長和中、農業局吳局長芳銘及新聞局王局長淺秋公假出國，分別由高副局長鎮遠、鄭副局長清福及簡副局長美玲代理。</w:t>
      </w:r>
    </w:p>
    <w:p w:rsidR="004A6DC0" w:rsidRDefault="00A10946">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4A6DC0" w:rsidRDefault="00A10946">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修正備查。</w:t>
      </w:r>
    </w:p>
    <w:p w:rsidR="004A6DC0" w:rsidRDefault="00A10946">
      <w:pPr>
        <w:pStyle w:val="Textbody"/>
        <w:widowControl w:val="0"/>
        <w:overflowPunct w:val="0"/>
        <w:spacing w:after="0" w:line="500" w:lineRule="exact"/>
        <w:ind w:left="1995" w:hanging="1050"/>
        <w:jc w:val="both"/>
        <w:rPr>
          <w:rFonts w:ascii="標楷體" w:eastAsia="標楷體" w:hAnsi="標楷體"/>
          <w:b/>
          <w:color w:val="000000"/>
          <w:sz w:val="32"/>
          <w:szCs w:val="32"/>
        </w:rPr>
      </w:pPr>
      <w:r>
        <w:rPr>
          <w:rFonts w:ascii="標楷體" w:eastAsia="標楷體" w:hAnsi="標楷體"/>
          <w:b/>
          <w:color w:val="000000"/>
          <w:sz w:val="32"/>
          <w:szCs w:val="32"/>
        </w:rPr>
        <w:t>修正部分：</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主席不克出席事由修正為請假。（</w:t>
      </w:r>
      <w:r>
        <w:rPr>
          <w:rFonts w:ascii="標楷體" w:eastAsia="標楷體" w:hAnsi="標楷體"/>
          <w:color w:val="000000"/>
          <w:sz w:val="32"/>
          <w:szCs w:val="32"/>
        </w:rPr>
        <w:t>P.1</w:t>
      </w:r>
      <w:r>
        <w:rPr>
          <w:rFonts w:ascii="標楷體" w:eastAsia="標楷體" w:hAnsi="標楷體"/>
          <w:color w:val="000000"/>
          <w:sz w:val="32"/>
          <w:szCs w:val="32"/>
        </w:rPr>
        <w:t>）</w:t>
      </w:r>
    </w:p>
    <w:p w:rsidR="004A6DC0" w:rsidRDefault="00A10946">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三、財政局李局長報告：</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月申請中央補助款情形報告。</w:t>
      </w:r>
    </w:p>
    <w:p w:rsidR="004A6DC0" w:rsidRDefault="00A10946">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A6DC0" w:rsidRDefault="00A10946">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（一）洽悉。</w:t>
      </w:r>
    </w:p>
    <w:p w:rsidR="004A6DC0" w:rsidRDefault="00A10946">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w:t>
      </w:r>
      <w:r>
        <w:rPr>
          <w:rFonts w:ascii="標楷體" w:eastAsia="標楷體" w:hAnsi="標楷體"/>
          <w:color w:val="000000"/>
          <w:sz w:val="32"/>
          <w:szCs w:val="32"/>
        </w:rPr>
        <w:t>爭取計畫型補助款占中央對口部會比率部分，以捷運局、海洋局及運動發展局的比率較低，請上開機關持續積極爭取。</w:t>
      </w:r>
    </w:p>
    <w:p w:rsidR="004A6DC0" w:rsidRDefault="00A10946">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（三）有關工程進度落後之計畫，請原民會、海洋局及文化局務必積極趕辦並儘早請撥補助款入庫；另「高雄市桃源區建國橋改善工程」歷經多次流標，請研考會協助個案檢討，俾儘速完成發包作業。</w:t>
      </w:r>
    </w:p>
    <w:p w:rsidR="004A6DC0" w:rsidRDefault="004A6DC0">
      <w:pPr>
        <w:pStyle w:val="Textbody"/>
        <w:widowControl w:val="0"/>
        <w:overflowPunct w:val="0"/>
        <w:spacing w:after="0" w:line="500" w:lineRule="exact"/>
        <w:ind w:left="1890" w:hanging="94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社會局：謹提「高雄市弱勢兒童及少年醫療補助辦法」修正草案，敬請審議。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文化局：為修正「高雄流行音樂中心市有財產管理使用收益辦法」第</w:t>
      </w:r>
      <w:r>
        <w:rPr>
          <w:rFonts w:ascii="標楷體" w:eastAsia="標楷體" w:hAnsi="標楷體"/>
          <w:color w:val="000000"/>
          <w:sz w:val="32"/>
          <w:szCs w:val="32"/>
        </w:rPr>
        <w:t>1</w:t>
      </w:r>
      <w:r>
        <w:rPr>
          <w:rFonts w:ascii="標楷體" w:eastAsia="標楷體" w:hAnsi="標楷體"/>
          <w:color w:val="000000"/>
          <w:sz w:val="32"/>
          <w:szCs w:val="32"/>
        </w:rPr>
        <w:t>條案，敬請審議。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文化局：為修正「高雄流行音樂中心董監事遴聘解聘及補聘辦法」第</w:t>
      </w:r>
      <w:r>
        <w:rPr>
          <w:rFonts w:ascii="標楷體" w:eastAsia="標楷體" w:hAnsi="標楷體"/>
          <w:color w:val="000000"/>
          <w:sz w:val="32"/>
          <w:szCs w:val="32"/>
        </w:rPr>
        <w:t>1</w:t>
      </w:r>
      <w:r>
        <w:rPr>
          <w:rFonts w:ascii="標楷體" w:eastAsia="標楷體" w:hAnsi="標楷體"/>
          <w:color w:val="000000"/>
          <w:sz w:val="32"/>
          <w:szCs w:val="32"/>
        </w:rPr>
        <w:t>條案，敬請審議。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文化局：為修正「高雄流行音樂中心董監事利益迴避處置準則」第</w:t>
      </w:r>
      <w:r>
        <w:rPr>
          <w:rFonts w:ascii="標楷體" w:eastAsia="標楷體" w:hAnsi="標楷體"/>
          <w:color w:val="000000"/>
          <w:sz w:val="32"/>
          <w:szCs w:val="32"/>
        </w:rPr>
        <w:t>1</w:t>
      </w:r>
      <w:r>
        <w:rPr>
          <w:rFonts w:ascii="標楷體" w:eastAsia="標楷體" w:hAnsi="標楷體"/>
          <w:color w:val="000000"/>
          <w:sz w:val="32"/>
          <w:szCs w:val="32"/>
        </w:rPr>
        <w:t>條案，敬請審議。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財政局：本市前金區前金段</w:t>
      </w:r>
      <w:r>
        <w:rPr>
          <w:rFonts w:ascii="標楷體" w:eastAsia="標楷體" w:hAnsi="標楷體"/>
          <w:color w:val="000000"/>
          <w:sz w:val="32"/>
          <w:szCs w:val="32"/>
        </w:rPr>
        <w:t>395-4</w:t>
      </w:r>
      <w:r>
        <w:rPr>
          <w:rFonts w:ascii="標楷體" w:eastAsia="標楷體" w:hAnsi="標楷體"/>
          <w:color w:val="000000"/>
          <w:sz w:val="32"/>
          <w:szCs w:val="32"/>
        </w:rPr>
        <w:t>地號等</w:t>
      </w:r>
      <w:r>
        <w:rPr>
          <w:rFonts w:ascii="標楷體" w:eastAsia="標楷體" w:hAnsi="標楷體"/>
          <w:color w:val="000000"/>
          <w:sz w:val="32"/>
          <w:szCs w:val="32"/>
        </w:rPr>
        <w:t>7</w:t>
      </w:r>
      <w:r>
        <w:rPr>
          <w:rFonts w:ascii="標楷體" w:eastAsia="標楷體" w:hAnsi="標楷體"/>
          <w:color w:val="000000"/>
          <w:sz w:val="32"/>
          <w:szCs w:val="32"/>
        </w:rPr>
        <w:t>案市有</w:t>
      </w:r>
      <w:r>
        <w:rPr>
          <w:rFonts w:ascii="標楷體" w:eastAsia="標楷體" w:hAnsi="標楷體"/>
          <w:color w:val="000000"/>
          <w:sz w:val="32"/>
          <w:szCs w:val="32"/>
        </w:rPr>
        <w:lastRenderedPageBreak/>
        <w:t>非公用土地，擬完成處分程序後辦理公開招標設定地上權，請審議。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客委會：本會主管之「財團法人高雄市客家文化事務基金會」</w:t>
      </w:r>
      <w:r>
        <w:rPr>
          <w:rFonts w:ascii="標楷體" w:eastAsia="標楷體" w:hAnsi="標楷體"/>
          <w:color w:val="000000"/>
          <w:sz w:val="32"/>
          <w:szCs w:val="32"/>
        </w:rPr>
        <w:t>107</w:t>
      </w:r>
      <w:r>
        <w:rPr>
          <w:rFonts w:ascii="標楷體" w:eastAsia="標楷體" w:hAnsi="標楷體"/>
          <w:color w:val="000000"/>
          <w:sz w:val="32"/>
          <w:szCs w:val="32"/>
        </w:rPr>
        <w:t>年度決算書乙案，敬請審議。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民政局：有關內政部補助本府辦理</w:t>
      </w:r>
      <w:r>
        <w:rPr>
          <w:rFonts w:ascii="標楷體" w:eastAsia="標楷體" w:hAnsi="標楷體"/>
          <w:color w:val="000000"/>
          <w:sz w:val="32"/>
          <w:szCs w:val="32"/>
        </w:rPr>
        <w:t>108</w:t>
      </w:r>
      <w:r>
        <w:rPr>
          <w:rFonts w:ascii="標楷體" w:eastAsia="標楷體" w:hAnsi="標楷體"/>
          <w:color w:val="000000"/>
          <w:sz w:val="32"/>
          <w:szCs w:val="32"/>
        </w:rPr>
        <w:t>年度「原住民及花東離島地區殯葬設施改善計畫」</w:t>
      </w:r>
      <w:r>
        <w:rPr>
          <w:rFonts w:ascii="標楷體" w:eastAsia="標楷體" w:hAnsi="標楷體"/>
          <w:color w:val="000000"/>
          <w:sz w:val="32"/>
          <w:szCs w:val="32"/>
        </w:rPr>
        <w:t>-</w:t>
      </w:r>
      <w:r>
        <w:rPr>
          <w:rFonts w:ascii="標楷體" w:eastAsia="標楷體" w:hAnsi="標楷體"/>
          <w:color w:val="000000"/>
          <w:sz w:val="32"/>
          <w:szCs w:val="32"/>
        </w:rPr>
        <w:t>「南沙魯里部落及茂林里公墓前置作業」兩案經費</w:t>
      </w:r>
      <w:r>
        <w:rPr>
          <w:rFonts w:ascii="標楷體" w:eastAsia="標楷體" w:hAnsi="標楷體"/>
          <w:color w:val="000000"/>
          <w:sz w:val="32"/>
          <w:szCs w:val="32"/>
        </w:rPr>
        <w:t>800</w:t>
      </w:r>
      <w:r>
        <w:rPr>
          <w:rFonts w:ascii="標楷體" w:eastAsia="標楷體" w:hAnsi="標楷體"/>
          <w:color w:val="000000"/>
          <w:sz w:val="32"/>
          <w:szCs w:val="32"/>
        </w:rPr>
        <w:t>萬元整，擬以先行墊付款方式辦理，提請審議。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教育局：謹提本局所屬家庭教育中心獲教育部核定補助辦理</w:t>
      </w:r>
      <w:r>
        <w:rPr>
          <w:rFonts w:ascii="標楷體" w:eastAsia="標楷體" w:hAnsi="標楷體"/>
          <w:color w:val="000000"/>
          <w:sz w:val="32"/>
          <w:szCs w:val="32"/>
        </w:rPr>
        <w:t>108</w:t>
      </w:r>
      <w:r>
        <w:rPr>
          <w:rFonts w:ascii="標楷體" w:eastAsia="標楷體" w:hAnsi="標楷體"/>
          <w:color w:val="000000"/>
          <w:sz w:val="32"/>
          <w:szCs w:val="32"/>
        </w:rPr>
        <w:t>年推動家庭教育實施計畫，</w:t>
      </w:r>
      <w:r>
        <w:rPr>
          <w:rFonts w:ascii="標楷體" w:eastAsia="標楷體" w:hAnsi="標楷體"/>
          <w:color w:val="000000"/>
          <w:sz w:val="32"/>
          <w:szCs w:val="32"/>
        </w:rPr>
        <w:t>108</w:t>
      </w:r>
      <w:r>
        <w:rPr>
          <w:rFonts w:ascii="標楷體" w:eastAsia="標楷體" w:hAnsi="標楷體"/>
          <w:color w:val="000000"/>
          <w:sz w:val="32"/>
          <w:szCs w:val="32"/>
        </w:rPr>
        <w:t>年度補助款及配合款不足數部分合計</w:t>
      </w:r>
      <w:r>
        <w:rPr>
          <w:rFonts w:ascii="標楷體" w:eastAsia="標楷體" w:hAnsi="標楷體"/>
          <w:color w:val="000000"/>
          <w:sz w:val="32"/>
          <w:szCs w:val="32"/>
        </w:rPr>
        <w:t>1,433</w:t>
      </w:r>
      <w:r>
        <w:rPr>
          <w:rFonts w:ascii="標楷體" w:eastAsia="標楷體" w:hAnsi="標楷體"/>
          <w:color w:val="000000"/>
          <w:sz w:val="32"/>
          <w:szCs w:val="32"/>
        </w:rPr>
        <w:t>萬</w:t>
      </w:r>
      <w:r>
        <w:rPr>
          <w:rFonts w:ascii="標楷體" w:eastAsia="標楷體" w:hAnsi="標楷體"/>
          <w:color w:val="000000"/>
          <w:sz w:val="32"/>
          <w:szCs w:val="32"/>
        </w:rPr>
        <w:t>5,851</w:t>
      </w:r>
      <w:r>
        <w:rPr>
          <w:rFonts w:ascii="標楷體" w:eastAsia="標楷體" w:hAnsi="標楷體"/>
          <w:color w:val="000000"/>
          <w:sz w:val="32"/>
          <w:szCs w:val="32"/>
        </w:rPr>
        <w:t>元整，未及納入</w:t>
      </w:r>
      <w:r>
        <w:rPr>
          <w:rFonts w:ascii="標楷體" w:eastAsia="標楷體" w:hAnsi="標楷體"/>
          <w:color w:val="000000"/>
          <w:sz w:val="32"/>
          <w:szCs w:val="32"/>
        </w:rPr>
        <w:t>108</w:t>
      </w:r>
      <w:r>
        <w:rPr>
          <w:rFonts w:ascii="標楷體" w:eastAsia="標楷體" w:hAnsi="標楷體"/>
          <w:color w:val="000000"/>
          <w:sz w:val="32"/>
          <w:szCs w:val="32"/>
        </w:rPr>
        <w:t>年度預算，擬先行墊支執行案，提請審議。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經發局：有關經濟部工業局核定補助本府辦理「和發產業園區新創基地計畫」等</w:t>
      </w:r>
      <w:r>
        <w:rPr>
          <w:rFonts w:ascii="標楷體" w:eastAsia="標楷體" w:hAnsi="標楷體"/>
          <w:color w:val="000000"/>
          <w:sz w:val="32"/>
          <w:szCs w:val="32"/>
        </w:rPr>
        <w:t>6</w:t>
      </w:r>
      <w:r>
        <w:rPr>
          <w:rFonts w:ascii="標楷體" w:eastAsia="標楷體" w:hAnsi="標楷體"/>
          <w:color w:val="000000"/>
          <w:sz w:val="32"/>
          <w:szCs w:val="32"/>
        </w:rPr>
        <w:t>案，因中央補助比例提高</w:t>
      </w:r>
      <w:r>
        <w:rPr>
          <w:rFonts w:ascii="標楷體" w:eastAsia="標楷體" w:hAnsi="標楷體"/>
          <w:color w:val="000000"/>
          <w:sz w:val="32"/>
          <w:szCs w:val="32"/>
        </w:rPr>
        <w:t>(</w:t>
      </w:r>
      <w:r>
        <w:rPr>
          <w:rFonts w:ascii="標楷體" w:eastAsia="標楷體" w:hAnsi="標楷體"/>
          <w:color w:val="000000"/>
          <w:sz w:val="32"/>
          <w:szCs w:val="32"/>
        </w:rPr>
        <w:t>各案計畫總金額不變</w:t>
      </w:r>
      <w:r>
        <w:rPr>
          <w:rFonts w:ascii="標楷體" w:eastAsia="標楷體" w:hAnsi="標楷體"/>
          <w:color w:val="000000"/>
          <w:sz w:val="32"/>
          <w:szCs w:val="32"/>
        </w:rPr>
        <w:t>)</w:t>
      </w:r>
      <w:r>
        <w:rPr>
          <w:rFonts w:ascii="標楷體" w:eastAsia="標楷體" w:hAnsi="標楷體"/>
          <w:color w:val="000000"/>
          <w:sz w:val="32"/>
          <w:szCs w:val="32"/>
        </w:rPr>
        <w:t>，預計第一年</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w:t>
      </w:r>
      <w:r>
        <w:rPr>
          <w:rFonts w:ascii="標楷體" w:eastAsia="標楷體" w:hAnsi="標楷體"/>
          <w:color w:val="000000"/>
          <w:sz w:val="32"/>
          <w:szCs w:val="32"/>
        </w:rPr>
        <w:t>計畫執行費用</w:t>
      </w:r>
      <w:r>
        <w:rPr>
          <w:rFonts w:ascii="標楷體" w:eastAsia="標楷體" w:hAnsi="標楷體"/>
          <w:color w:val="000000"/>
          <w:sz w:val="32"/>
          <w:szCs w:val="32"/>
        </w:rPr>
        <w:t>1</w:t>
      </w:r>
      <w:r>
        <w:rPr>
          <w:rFonts w:ascii="標楷體" w:eastAsia="標楷體" w:hAnsi="標楷體"/>
          <w:color w:val="000000"/>
          <w:sz w:val="32"/>
          <w:szCs w:val="32"/>
        </w:rPr>
        <w:lastRenderedPageBreak/>
        <w:t>億</w:t>
      </w:r>
      <w:r>
        <w:rPr>
          <w:rFonts w:ascii="標楷體" w:eastAsia="標楷體" w:hAnsi="標楷體"/>
          <w:color w:val="000000"/>
          <w:sz w:val="32"/>
          <w:szCs w:val="32"/>
        </w:rPr>
        <w:t>2,341</w:t>
      </w:r>
      <w:r>
        <w:rPr>
          <w:rFonts w:ascii="標楷體" w:eastAsia="標楷體" w:hAnsi="標楷體"/>
          <w:color w:val="000000"/>
          <w:sz w:val="32"/>
          <w:szCs w:val="32"/>
        </w:rPr>
        <w:t>萬元、第二年</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w:t>
      </w:r>
      <w:r>
        <w:rPr>
          <w:rFonts w:ascii="標楷體" w:eastAsia="標楷體" w:hAnsi="標楷體"/>
          <w:color w:val="000000"/>
          <w:sz w:val="32"/>
          <w:szCs w:val="32"/>
        </w:rPr>
        <w:t>計畫執行費用</w:t>
      </w:r>
      <w:r>
        <w:rPr>
          <w:rFonts w:ascii="標楷體" w:eastAsia="標楷體" w:hAnsi="標楷體"/>
          <w:color w:val="000000"/>
          <w:sz w:val="32"/>
          <w:szCs w:val="32"/>
        </w:rPr>
        <w:t>7</w:t>
      </w:r>
      <w:r>
        <w:rPr>
          <w:rFonts w:ascii="標楷體" w:eastAsia="標楷體" w:hAnsi="標楷體"/>
          <w:color w:val="000000"/>
          <w:sz w:val="32"/>
          <w:szCs w:val="32"/>
        </w:rPr>
        <w:t>億</w:t>
      </w:r>
      <w:r>
        <w:rPr>
          <w:rFonts w:ascii="標楷體" w:eastAsia="標楷體" w:hAnsi="標楷體"/>
          <w:color w:val="000000"/>
          <w:sz w:val="32"/>
          <w:szCs w:val="32"/>
        </w:rPr>
        <w:t>3,768</w:t>
      </w:r>
      <w:r>
        <w:rPr>
          <w:rFonts w:ascii="標楷體" w:eastAsia="標楷體" w:hAnsi="標楷體"/>
          <w:color w:val="000000"/>
          <w:sz w:val="32"/>
          <w:szCs w:val="32"/>
        </w:rPr>
        <w:t>萬元，請准予以墊付款方式辦理，敬請重新審議。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A6DC0" w:rsidRDefault="004A6D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農業局：行政院農業委員會補助本府辦理</w:t>
      </w:r>
      <w:r>
        <w:rPr>
          <w:rFonts w:ascii="標楷體" w:eastAsia="標楷體" w:hAnsi="標楷體"/>
          <w:color w:val="000000"/>
          <w:sz w:val="32"/>
          <w:szCs w:val="32"/>
        </w:rPr>
        <w:t>108</w:t>
      </w:r>
      <w:r>
        <w:rPr>
          <w:rFonts w:ascii="標楷體" w:eastAsia="標楷體" w:hAnsi="標楷體"/>
          <w:color w:val="000000"/>
          <w:sz w:val="32"/>
          <w:szCs w:val="32"/>
        </w:rPr>
        <w:t>年度農業發展計畫項下「推廣省水管路灌溉計畫」</w:t>
      </w:r>
      <w:r>
        <w:rPr>
          <w:rFonts w:ascii="標楷體" w:eastAsia="標楷體" w:hAnsi="標楷體"/>
          <w:color w:val="000000"/>
          <w:sz w:val="32"/>
          <w:szCs w:val="32"/>
        </w:rPr>
        <w:t>(108</w:t>
      </w:r>
      <w:r>
        <w:rPr>
          <w:rFonts w:ascii="標楷體" w:eastAsia="標楷體" w:hAnsi="標楷體"/>
          <w:color w:val="000000"/>
          <w:sz w:val="32"/>
          <w:szCs w:val="32"/>
        </w:rPr>
        <w:t>農發</w:t>
      </w:r>
      <w:r>
        <w:rPr>
          <w:rFonts w:ascii="標楷體" w:eastAsia="標楷體" w:hAnsi="標楷體"/>
          <w:color w:val="000000"/>
          <w:sz w:val="32"/>
          <w:szCs w:val="32"/>
        </w:rPr>
        <w:t>-2.2-</w:t>
      </w:r>
      <w:r>
        <w:rPr>
          <w:rFonts w:ascii="標楷體" w:eastAsia="標楷體" w:hAnsi="標楷體"/>
          <w:color w:val="000000"/>
          <w:sz w:val="32"/>
          <w:szCs w:val="32"/>
        </w:rPr>
        <w:t>利</w:t>
      </w:r>
      <w:r>
        <w:rPr>
          <w:rFonts w:ascii="標楷體" w:eastAsia="標楷體" w:hAnsi="標楷體"/>
          <w:color w:val="000000"/>
          <w:sz w:val="32"/>
          <w:szCs w:val="32"/>
        </w:rPr>
        <w:t>-04)</w:t>
      </w:r>
      <w:r>
        <w:rPr>
          <w:rFonts w:ascii="標楷體" w:eastAsia="標楷體" w:hAnsi="標楷體"/>
          <w:color w:val="000000"/>
          <w:sz w:val="32"/>
          <w:szCs w:val="32"/>
        </w:rPr>
        <w:t>經費新臺幣</w:t>
      </w:r>
      <w:r>
        <w:rPr>
          <w:rFonts w:ascii="標楷體" w:eastAsia="標楷體" w:hAnsi="標楷體"/>
          <w:color w:val="000000"/>
          <w:sz w:val="32"/>
          <w:szCs w:val="32"/>
        </w:rPr>
        <w:t>522</w:t>
      </w:r>
      <w:r>
        <w:rPr>
          <w:rFonts w:ascii="標楷體" w:eastAsia="標楷體" w:hAnsi="標楷體"/>
          <w:color w:val="000000"/>
          <w:sz w:val="32"/>
          <w:szCs w:val="32"/>
        </w:rPr>
        <w:t>萬元先行墊付執行案，敬請審議。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工務局：有關內政部補助本府辦理「城鎮之心工程計畫競爭型計畫－金澄雙湖森林公園計畫</w:t>
      </w:r>
      <w:r>
        <w:rPr>
          <w:rFonts w:ascii="標楷體" w:eastAsia="標楷體" w:hAnsi="標楷體"/>
          <w:color w:val="000000"/>
          <w:sz w:val="32"/>
          <w:szCs w:val="32"/>
        </w:rPr>
        <w:t>(</w:t>
      </w:r>
      <w:r>
        <w:rPr>
          <w:rFonts w:ascii="標楷體" w:eastAsia="標楷體" w:hAnsi="標楷體"/>
          <w:color w:val="000000"/>
          <w:sz w:val="32"/>
          <w:szCs w:val="32"/>
        </w:rPr>
        <w:t>景觀土木工程</w:t>
      </w:r>
      <w:r>
        <w:rPr>
          <w:rFonts w:ascii="標楷體" w:eastAsia="標楷體" w:hAnsi="標楷體"/>
          <w:color w:val="000000"/>
          <w:sz w:val="32"/>
          <w:szCs w:val="32"/>
        </w:rPr>
        <w:t>)</w:t>
      </w:r>
      <w:r>
        <w:rPr>
          <w:rFonts w:ascii="標楷體" w:eastAsia="標楷體" w:hAnsi="標楷體"/>
          <w:color w:val="000000"/>
          <w:sz w:val="32"/>
          <w:szCs w:val="32"/>
        </w:rPr>
        <w:t>」補助款</w:t>
      </w:r>
      <w:r>
        <w:rPr>
          <w:rFonts w:ascii="標楷體" w:eastAsia="標楷體" w:hAnsi="標楷體"/>
          <w:color w:val="000000"/>
          <w:sz w:val="32"/>
          <w:szCs w:val="32"/>
        </w:rPr>
        <w:t>7,721</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元，擬以墊付款方式辦理，敬請審議。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社會局：謹提衛生福利部社會及家庭署</w:t>
      </w:r>
      <w:r>
        <w:rPr>
          <w:rFonts w:ascii="標楷體" w:eastAsia="標楷體" w:hAnsi="標楷體"/>
          <w:color w:val="000000"/>
          <w:sz w:val="32"/>
          <w:szCs w:val="32"/>
        </w:rPr>
        <w:t>108</w:t>
      </w:r>
      <w:r>
        <w:rPr>
          <w:rFonts w:ascii="標楷體" w:eastAsia="標楷體" w:hAnsi="標楷體"/>
          <w:color w:val="000000"/>
          <w:sz w:val="32"/>
          <w:szCs w:val="32"/>
        </w:rPr>
        <w:t>年度補助辦理「</w:t>
      </w:r>
      <w:r>
        <w:rPr>
          <w:rFonts w:ascii="標楷體" w:eastAsia="標楷體" w:hAnsi="標楷體"/>
          <w:color w:val="000000"/>
          <w:sz w:val="32"/>
          <w:szCs w:val="32"/>
        </w:rPr>
        <w:t>108</w:t>
      </w:r>
      <w:r>
        <w:rPr>
          <w:rFonts w:ascii="標楷體" w:eastAsia="標楷體" w:hAnsi="標楷體"/>
          <w:color w:val="000000"/>
          <w:sz w:val="32"/>
          <w:szCs w:val="32"/>
        </w:rPr>
        <w:t>年度我國少子女化對策計畫</w:t>
      </w:r>
      <w:r>
        <w:rPr>
          <w:rFonts w:ascii="標楷體" w:eastAsia="標楷體" w:hAnsi="標楷體"/>
          <w:color w:val="000000"/>
          <w:sz w:val="32"/>
          <w:szCs w:val="32"/>
        </w:rPr>
        <w:t>-</w:t>
      </w:r>
      <w:r>
        <w:rPr>
          <w:rFonts w:ascii="標楷體" w:eastAsia="標楷體" w:hAnsi="標楷體"/>
          <w:color w:val="000000"/>
          <w:sz w:val="32"/>
          <w:szCs w:val="32"/>
        </w:rPr>
        <w:t>地方政府專案人力」乙案，計尚有</w:t>
      </w:r>
      <w:r>
        <w:rPr>
          <w:rFonts w:ascii="標楷體" w:eastAsia="標楷體" w:hAnsi="標楷體"/>
          <w:color w:val="000000"/>
          <w:sz w:val="32"/>
          <w:szCs w:val="32"/>
        </w:rPr>
        <w:t>45</w:t>
      </w:r>
      <w:r>
        <w:rPr>
          <w:rFonts w:ascii="標楷體" w:eastAsia="標楷體" w:hAnsi="標楷體"/>
          <w:color w:val="000000"/>
          <w:sz w:val="32"/>
          <w:szCs w:val="32"/>
        </w:rPr>
        <w:t>萬</w:t>
      </w:r>
      <w:r>
        <w:rPr>
          <w:rFonts w:ascii="標楷體" w:eastAsia="標楷體" w:hAnsi="標楷體"/>
          <w:color w:val="000000"/>
          <w:sz w:val="32"/>
          <w:szCs w:val="32"/>
        </w:rPr>
        <w:t>8,675</w:t>
      </w:r>
      <w:r>
        <w:rPr>
          <w:rFonts w:ascii="標楷體" w:eastAsia="標楷體" w:hAnsi="標楷體"/>
          <w:color w:val="000000"/>
          <w:sz w:val="32"/>
          <w:szCs w:val="32"/>
        </w:rPr>
        <w:t>元整未及納入預算，擬提市政會議審議先行墊付執行乙案，請審議。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警察局：台灣中油股份有限公司煉</w:t>
      </w:r>
      <w:r>
        <w:rPr>
          <w:rFonts w:ascii="標楷體" w:eastAsia="標楷體" w:hAnsi="標楷體"/>
          <w:color w:val="000000"/>
          <w:sz w:val="32"/>
          <w:szCs w:val="32"/>
        </w:rPr>
        <w:t>製事業部大林煉油廠補助本局小港分局辦理大坪里及坪頂里錄影監視系統建置案經費，擬先</w:t>
      </w:r>
      <w:r>
        <w:rPr>
          <w:rFonts w:ascii="標楷體" w:eastAsia="標楷體" w:hAnsi="標楷體"/>
          <w:color w:val="000000"/>
          <w:sz w:val="32"/>
          <w:szCs w:val="32"/>
        </w:rPr>
        <w:lastRenderedPageBreak/>
        <w:t>行墊付新臺幣</w:t>
      </w:r>
      <w:r>
        <w:rPr>
          <w:rFonts w:ascii="標楷體" w:eastAsia="標楷體" w:hAnsi="標楷體"/>
          <w:color w:val="000000"/>
          <w:sz w:val="32"/>
          <w:szCs w:val="32"/>
        </w:rPr>
        <w:t>200</w:t>
      </w:r>
      <w:r>
        <w:rPr>
          <w:rFonts w:ascii="標楷體" w:eastAsia="標楷體" w:hAnsi="標楷體"/>
          <w:color w:val="000000"/>
          <w:sz w:val="32"/>
          <w:szCs w:val="32"/>
        </w:rPr>
        <w:t>萬元執行案，提請審議。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文化局：有關文化部核定補助本局</w:t>
      </w:r>
      <w:r>
        <w:rPr>
          <w:rFonts w:ascii="標楷體" w:eastAsia="標楷體" w:hAnsi="標楷體"/>
          <w:color w:val="000000"/>
          <w:sz w:val="32"/>
          <w:szCs w:val="32"/>
        </w:rPr>
        <w:t>108</w:t>
      </w:r>
      <w:r>
        <w:rPr>
          <w:rFonts w:ascii="標楷體" w:eastAsia="標楷體" w:hAnsi="標楷體"/>
          <w:color w:val="000000"/>
          <w:sz w:val="32"/>
          <w:szCs w:val="32"/>
        </w:rPr>
        <w:t>年地方文化特色及藝文人口培育計畫－藝文教育扎根－文化體驗教育「『多元史觀</w:t>
      </w:r>
      <w:r>
        <w:rPr>
          <w:rFonts w:ascii="標楷體" w:eastAsia="標楷體" w:hAnsi="標楷體"/>
          <w:color w:val="000000"/>
          <w:sz w:val="32"/>
          <w:szCs w:val="32"/>
        </w:rPr>
        <w:t>‧</w:t>
      </w:r>
      <w:r>
        <w:rPr>
          <w:rFonts w:ascii="標楷體" w:eastAsia="標楷體" w:hAnsi="標楷體"/>
          <w:color w:val="000000"/>
          <w:sz w:val="32"/>
          <w:szCs w:val="32"/>
        </w:rPr>
        <w:t>跨界共融』藝術體驗推廣計畫」補助款</w:t>
      </w:r>
      <w:r>
        <w:rPr>
          <w:rFonts w:ascii="標楷體" w:eastAsia="標楷體" w:hAnsi="標楷體"/>
          <w:color w:val="000000"/>
          <w:sz w:val="32"/>
          <w:szCs w:val="32"/>
        </w:rPr>
        <w:t>200</w:t>
      </w:r>
      <w:r>
        <w:rPr>
          <w:rFonts w:ascii="標楷體" w:eastAsia="標楷體" w:hAnsi="標楷體"/>
          <w:color w:val="000000"/>
          <w:sz w:val="32"/>
          <w:szCs w:val="32"/>
        </w:rPr>
        <w:t>萬元及配合款</w:t>
      </w:r>
      <w:r>
        <w:rPr>
          <w:rFonts w:ascii="標楷體" w:eastAsia="標楷體" w:hAnsi="標楷體"/>
          <w:color w:val="000000"/>
          <w:sz w:val="32"/>
          <w:szCs w:val="32"/>
        </w:rPr>
        <w:t>86</w:t>
      </w:r>
      <w:r>
        <w:rPr>
          <w:rFonts w:ascii="標楷體" w:eastAsia="標楷體" w:hAnsi="標楷體"/>
          <w:color w:val="000000"/>
          <w:sz w:val="32"/>
          <w:szCs w:val="32"/>
        </w:rPr>
        <w:t>萬元，共計新台幣</w:t>
      </w:r>
      <w:r>
        <w:rPr>
          <w:rFonts w:ascii="標楷體" w:eastAsia="標楷體" w:hAnsi="標楷體"/>
          <w:color w:val="000000"/>
          <w:sz w:val="32"/>
          <w:szCs w:val="32"/>
        </w:rPr>
        <w:t>286</w:t>
      </w:r>
      <w:r>
        <w:rPr>
          <w:rFonts w:ascii="標楷體" w:eastAsia="標楷體" w:hAnsi="標楷體"/>
          <w:color w:val="000000"/>
          <w:sz w:val="32"/>
          <w:szCs w:val="32"/>
        </w:rPr>
        <w:t>萬元整，辦理先行墊付執行案，請審議。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A6DC0" w:rsidRDefault="004A6DC0">
      <w:pPr>
        <w:pStyle w:val="Textbody"/>
        <w:widowControl w:val="0"/>
        <w:overflowPunct w:val="0"/>
        <w:spacing w:after="0" w:line="500" w:lineRule="exact"/>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交通局：為交通部補助本府</w:t>
      </w:r>
      <w:r>
        <w:rPr>
          <w:rFonts w:ascii="標楷體" w:eastAsia="標楷體" w:hAnsi="標楷體"/>
          <w:color w:val="000000"/>
          <w:sz w:val="32"/>
          <w:szCs w:val="32"/>
        </w:rPr>
        <w:t>2,700</w:t>
      </w:r>
      <w:r>
        <w:rPr>
          <w:rFonts w:ascii="標楷體" w:eastAsia="標楷體" w:hAnsi="標楷體"/>
          <w:color w:val="000000"/>
          <w:sz w:val="32"/>
          <w:szCs w:val="32"/>
        </w:rPr>
        <w:t>萬元辦理</w:t>
      </w:r>
      <w:r>
        <w:rPr>
          <w:rFonts w:ascii="標楷體" w:eastAsia="標楷體" w:hAnsi="標楷體"/>
          <w:color w:val="000000"/>
          <w:sz w:val="32"/>
          <w:szCs w:val="32"/>
        </w:rPr>
        <w:t>108</w:t>
      </w:r>
      <w:r>
        <w:rPr>
          <w:rFonts w:ascii="標楷體" w:eastAsia="標楷體" w:hAnsi="標楷體"/>
          <w:color w:val="000000"/>
          <w:sz w:val="32"/>
          <w:szCs w:val="32"/>
        </w:rPr>
        <w:t>年度「智慧運輸系統</w:t>
      </w:r>
      <w:r>
        <w:rPr>
          <w:rFonts w:ascii="標楷體" w:eastAsia="標楷體" w:hAnsi="標楷體"/>
          <w:color w:val="000000"/>
          <w:sz w:val="32"/>
          <w:szCs w:val="32"/>
        </w:rPr>
        <w:t>發展建設計畫」及本府自籌款</w:t>
      </w:r>
      <w:r>
        <w:rPr>
          <w:rFonts w:ascii="標楷體" w:eastAsia="標楷體" w:hAnsi="標楷體"/>
          <w:color w:val="000000"/>
          <w:sz w:val="32"/>
          <w:szCs w:val="32"/>
        </w:rPr>
        <w:t>476</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元，總計</w:t>
      </w:r>
      <w:r>
        <w:rPr>
          <w:rFonts w:ascii="標楷體" w:eastAsia="標楷體" w:hAnsi="標楷體"/>
          <w:color w:val="000000"/>
          <w:sz w:val="32"/>
          <w:szCs w:val="32"/>
        </w:rPr>
        <w:t>3,176</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元，擬請准予以墊付款方式辦理，提請審議。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A6DC0" w:rsidRDefault="004A6D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原民會：有關原住民族委員會補助本府原住民事務委員會辦理「</w:t>
      </w:r>
      <w:r>
        <w:rPr>
          <w:rFonts w:ascii="標楷體" w:eastAsia="標楷體" w:hAnsi="標楷體"/>
          <w:color w:val="000000"/>
          <w:sz w:val="32"/>
          <w:szCs w:val="32"/>
        </w:rPr>
        <w:t>108</w:t>
      </w:r>
      <w:r>
        <w:rPr>
          <w:rFonts w:ascii="標楷體" w:eastAsia="標楷體" w:hAnsi="標楷體"/>
          <w:color w:val="000000"/>
          <w:sz w:val="32"/>
          <w:szCs w:val="32"/>
        </w:rPr>
        <w:t>年度原住民族社會工作人員執業安全計畫」乙案，經費計新台幣</w:t>
      </w:r>
      <w:r>
        <w:rPr>
          <w:rFonts w:ascii="標楷體" w:eastAsia="標楷體" w:hAnsi="標楷體"/>
          <w:color w:val="000000"/>
          <w:sz w:val="32"/>
          <w:szCs w:val="32"/>
        </w:rPr>
        <w:t>40</w:t>
      </w:r>
      <w:r>
        <w:rPr>
          <w:rFonts w:ascii="標楷體" w:eastAsia="標楷體" w:hAnsi="標楷體"/>
          <w:color w:val="000000"/>
          <w:sz w:val="32"/>
          <w:szCs w:val="32"/>
        </w:rPr>
        <w:t>萬元（中央補助</w:t>
      </w:r>
      <w:r>
        <w:rPr>
          <w:rFonts w:ascii="標楷體" w:eastAsia="標楷體" w:hAnsi="標楷體"/>
          <w:color w:val="000000"/>
          <w:sz w:val="32"/>
          <w:szCs w:val="32"/>
        </w:rPr>
        <w:t>28</w:t>
      </w:r>
      <w:r>
        <w:rPr>
          <w:rFonts w:ascii="標楷體" w:eastAsia="標楷體" w:hAnsi="標楷體"/>
          <w:color w:val="000000"/>
          <w:sz w:val="32"/>
          <w:szCs w:val="32"/>
        </w:rPr>
        <w:t>萬元，本府自籌</w:t>
      </w:r>
      <w:r>
        <w:rPr>
          <w:rFonts w:ascii="標楷體" w:eastAsia="標楷體" w:hAnsi="標楷體"/>
          <w:color w:val="000000"/>
          <w:sz w:val="32"/>
          <w:szCs w:val="32"/>
        </w:rPr>
        <w:t>12</w:t>
      </w:r>
      <w:r>
        <w:rPr>
          <w:rFonts w:ascii="標楷體" w:eastAsia="標楷體" w:hAnsi="標楷體"/>
          <w:color w:val="000000"/>
          <w:sz w:val="32"/>
          <w:szCs w:val="32"/>
        </w:rPr>
        <w:t>萬元），因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4A6DC0" w:rsidRDefault="004A6D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w:t>
      </w:r>
      <w:r>
        <w:rPr>
          <w:rFonts w:ascii="標楷體" w:eastAsia="標楷體" w:hAnsi="標楷體"/>
          <w:color w:val="000000"/>
          <w:sz w:val="32"/>
          <w:szCs w:val="32"/>
        </w:rPr>
        <w:t>有關原住民族委員會補助本府原住民事</w:t>
      </w:r>
      <w:r>
        <w:rPr>
          <w:rFonts w:ascii="標楷體" w:eastAsia="標楷體" w:hAnsi="標楷體"/>
          <w:color w:val="000000"/>
          <w:sz w:val="32"/>
          <w:szCs w:val="32"/>
        </w:rPr>
        <w:lastRenderedPageBreak/>
        <w:t>務委員會辦理「</w:t>
      </w:r>
      <w:r>
        <w:rPr>
          <w:rFonts w:ascii="標楷體" w:eastAsia="標楷體" w:hAnsi="標楷體"/>
          <w:color w:val="000000"/>
          <w:sz w:val="32"/>
          <w:szCs w:val="32"/>
        </w:rPr>
        <w:t>108</w:t>
      </w:r>
      <w:r>
        <w:rPr>
          <w:rFonts w:ascii="標楷體" w:eastAsia="標楷體" w:hAnsi="標楷體"/>
          <w:color w:val="000000"/>
          <w:sz w:val="32"/>
          <w:szCs w:val="32"/>
        </w:rPr>
        <w:t>年度原住民學生課後扶植計畫」乙案，經費計新台幣</w:t>
      </w:r>
      <w:r>
        <w:rPr>
          <w:rFonts w:ascii="標楷體" w:eastAsia="標楷體" w:hAnsi="標楷體"/>
          <w:color w:val="000000"/>
          <w:sz w:val="32"/>
          <w:szCs w:val="32"/>
        </w:rPr>
        <w:t>216</w:t>
      </w:r>
      <w:r>
        <w:rPr>
          <w:rFonts w:ascii="標楷體" w:eastAsia="標楷體" w:hAnsi="標楷體"/>
          <w:color w:val="000000"/>
          <w:sz w:val="32"/>
          <w:szCs w:val="32"/>
        </w:rPr>
        <w:t>萬</w:t>
      </w:r>
      <w:r>
        <w:rPr>
          <w:rFonts w:ascii="標楷體" w:eastAsia="標楷體" w:hAnsi="標楷體"/>
          <w:color w:val="000000"/>
          <w:sz w:val="32"/>
          <w:szCs w:val="32"/>
        </w:rPr>
        <w:t>1,900</w:t>
      </w:r>
      <w:r>
        <w:rPr>
          <w:rFonts w:ascii="標楷體" w:eastAsia="標楷體" w:hAnsi="標楷體"/>
          <w:color w:val="000000"/>
          <w:sz w:val="32"/>
          <w:szCs w:val="32"/>
        </w:rPr>
        <w:t>元整，因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原民會：有關原住民族委員會補助本府原住民事務委員會辦理「都市原住民發展計畫</w:t>
      </w:r>
      <w:r>
        <w:rPr>
          <w:rFonts w:ascii="標楷體" w:eastAsia="標楷體" w:hAnsi="標楷體"/>
          <w:color w:val="000000"/>
          <w:sz w:val="32"/>
          <w:szCs w:val="32"/>
        </w:rPr>
        <w:t>-</w:t>
      </w:r>
      <w:r>
        <w:rPr>
          <w:rFonts w:ascii="標楷體" w:eastAsia="標楷體" w:hAnsi="標楷體"/>
          <w:color w:val="000000"/>
          <w:sz w:val="32"/>
          <w:szCs w:val="32"/>
        </w:rPr>
        <w:t>提升原住民就業競爭力實施計畫」乙案，經費計新台幣</w:t>
      </w:r>
      <w:r>
        <w:rPr>
          <w:rFonts w:ascii="標楷體" w:eastAsia="標楷體" w:hAnsi="標楷體"/>
          <w:color w:val="000000"/>
          <w:sz w:val="32"/>
          <w:szCs w:val="32"/>
        </w:rPr>
        <w:t>20</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年度預算並未編列，擬先行墊付執行案，敬請審議。</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4A6DC0" w:rsidRDefault="004A6D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參、臨時動議</w:t>
      </w:r>
    </w:p>
    <w:p w:rsidR="004A6DC0" w:rsidRDefault="00A10946">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一、洪副市長報告：</w:t>
      </w:r>
    </w:p>
    <w:p w:rsidR="004A6DC0" w:rsidRDefault="00A10946">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為盤點本市可供業者投資之土地存量，請各局處檢視經管土地，將低度利用或未充分活化之土地資料提送予財政局彙整，並請財政局將彙整之資料提供予經發局瞭解，俾協助業者取得產業用地。</w:t>
      </w:r>
    </w:p>
    <w:p w:rsidR="004A6DC0" w:rsidRDefault="00A10946">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（二）市長對高雄農產品的推廣十分重視，針對近日旗山蕉農反映收購價格事宜，請農業局進一步研議建立更完善的產銷系統並落實執行，俾達到供需平衡、價格穩定，以維護農民及消費者權益。</w:t>
      </w:r>
    </w:p>
    <w:p w:rsidR="004A6DC0" w:rsidRDefault="00A10946">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（三）為實踐「貨出去、人進來，高雄發大財」的目標，本府刻正積極推展觀光等多項產業。鑒</w:t>
      </w:r>
      <w:r>
        <w:rPr>
          <w:rFonts w:ascii="標楷體" w:eastAsia="標楷體" w:hAnsi="標楷體"/>
          <w:color w:val="000000"/>
          <w:sz w:val="32"/>
          <w:szCs w:val="32"/>
        </w:rPr>
        <w:lastRenderedPageBreak/>
        <w:t>於城市治安之良窳攸關觀光發展，請警察局加強治安維護及毒品查緝等作為，俾提供到高雄遊</w:t>
      </w:r>
      <w:r>
        <w:rPr>
          <w:rFonts w:ascii="標楷體" w:eastAsia="標楷體" w:hAnsi="標楷體"/>
          <w:color w:val="000000"/>
          <w:sz w:val="32"/>
          <w:szCs w:val="32"/>
        </w:rPr>
        <w:t>玩觀光客安全的旅遊環境。</w:t>
      </w:r>
    </w:p>
    <w:p w:rsidR="004A6DC0" w:rsidRDefault="00A10946">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（四）維護公文品質及正確性為核稿人員的重要任務之一，亦為市府同仁共同的責任，請各位首長督導所屬同仁加強核稿作業，務求盡善盡美做好幕僚工作。</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警察局李局長補充說明：</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有關今（</w:t>
      </w:r>
      <w:r>
        <w:rPr>
          <w:rFonts w:ascii="標楷體" w:eastAsia="標楷體" w:hAnsi="標楷體"/>
          <w:color w:val="000000"/>
          <w:sz w:val="32"/>
          <w:szCs w:val="32"/>
        </w:rPr>
        <w:t>26</w:t>
      </w:r>
      <w:r>
        <w:rPr>
          <w:rFonts w:ascii="標楷體" w:eastAsia="標楷體" w:hAnsi="標楷體"/>
          <w:color w:val="000000"/>
          <w:sz w:val="32"/>
          <w:szCs w:val="32"/>
        </w:rPr>
        <w:t>）日凌晨鼓山區及六合夜市連續</w:t>
      </w:r>
      <w:r>
        <w:rPr>
          <w:rFonts w:ascii="標楷體" w:eastAsia="標楷體" w:hAnsi="標楷體"/>
          <w:color w:val="000000"/>
          <w:sz w:val="32"/>
          <w:szCs w:val="32"/>
        </w:rPr>
        <w:t>2</w:t>
      </w:r>
      <w:r>
        <w:rPr>
          <w:rFonts w:ascii="標楷體" w:eastAsia="標楷體" w:hAnsi="標楷體"/>
          <w:color w:val="000000"/>
          <w:sz w:val="32"/>
          <w:szCs w:val="32"/>
        </w:rPr>
        <w:t>起搶案破案情形說明與防制竊盜案熱區（如夜市）因應作為報告。</w:t>
      </w:r>
    </w:p>
    <w:p w:rsidR="004A6DC0" w:rsidRDefault="00A10946">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農業局鄭副局長補充說明：</w:t>
      </w:r>
    </w:p>
    <w:p w:rsidR="004A6DC0" w:rsidRDefault="00A10946">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（一）有關近日旗山蕉農反映收購價格之協處情形及目前蕉價分析說明。</w:t>
      </w:r>
    </w:p>
    <w:p w:rsidR="004A6DC0" w:rsidRDefault="00A10946">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（二）本市農產品產銷事宜為市長高度重視，本局除積極推動外銷（如與國外</w:t>
      </w:r>
      <w:r>
        <w:rPr>
          <w:rFonts w:ascii="標楷體" w:eastAsia="標楷體" w:hAnsi="標楷體"/>
          <w:color w:val="000000"/>
          <w:sz w:val="32"/>
          <w:szCs w:val="32"/>
        </w:rPr>
        <w:t>大型連鎖超市合作辦理高雄週農產品推廣活動等），亦持續與中央保持密切溝通並配合中央產銷政策。</w:t>
      </w:r>
    </w:p>
    <w:p w:rsidR="004A6DC0" w:rsidRDefault="00A10946">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請各權管機關依洪副市長意見辦理，並再次提醒市府同仁嚴守相關保密規定，以維護本府公務機密。</w:t>
      </w:r>
    </w:p>
    <w:p w:rsidR="004A6DC0" w:rsidRDefault="00A10946">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二、運動發展局周代理局長報告：</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w:t>
      </w:r>
      <w:r>
        <w:rPr>
          <w:rFonts w:ascii="標楷體" w:eastAsia="標楷體" w:hAnsi="標楷體"/>
          <w:color w:val="000000"/>
          <w:sz w:val="32"/>
          <w:szCs w:val="32"/>
        </w:rPr>
        <w:t>日（星期六）上午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分，假本市澄清湖棒球場，舉辦「</w:t>
      </w:r>
      <w:r>
        <w:rPr>
          <w:rFonts w:ascii="標楷體" w:eastAsia="標楷體" w:hAnsi="標楷體"/>
          <w:color w:val="000000"/>
          <w:sz w:val="32"/>
          <w:szCs w:val="32"/>
        </w:rPr>
        <w:t>2019</w:t>
      </w:r>
      <w:r>
        <w:rPr>
          <w:rFonts w:ascii="標楷體" w:eastAsia="標楷體" w:hAnsi="標楷體"/>
          <w:color w:val="000000"/>
          <w:sz w:val="32"/>
          <w:szCs w:val="32"/>
        </w:rPr>
        <w:t>臺灣向陽盃明星公益棒球賽」，本賽事係本局與高雄市體育會、臺灣向陽關懷協會、財團法人星星兒社會福利基金會及磐石基金會暨高雄市腦性麻痺服務協會共同主辦，結合公益與慈善，由藝人</w:t>
      </w:r>
      <w:r>
        <w:rPr>
          <w:rFonts w:ascii="標楷體" w:eastAsia="標楷體" w:hAnsi="標楷體"/>
          <w:color w:val="000000"/>
          <w:sz w:val="32"/>
          <w:szCs w:val="32"/>
        </w:rPr>
        <w:t>組成的臺灣閃亮之星棒球隊，對抗中華民</w:t>
      </w:r>
      <w:r>
        <w:rPr>
          <w:rFonts w:ascii="標楷體" w:eastAsia="標楷體" w:hAnsi="標楷體"/>
          <w:color w:val="000000"/>
          <w:sz w:val="32"/>
          <w:szCs w:val="32"/>
        </w:rPr>
        <w:lastRenderedPageBreak/>
        <w:t>國職棒退役聯盟，並邀請知名歌手獻唱，敬邀各位首長共襄盛舉。</w:t>
      </w:r>
    </w:p>
    <w:p w:rsidR="004A6DC0" w:rsidRDefault="00A10946">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上開活動請各位首長踴躍參加。</w:t>
      </w:r>
    </w:p>
    <w:p w:rsidR="004A6DC0" w:rsidRDefault="00A10946">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三、衛生局林局長報告：</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有關市長於本府第</w:t>
      </w:r>
      <w:r>
        <w:rPr>
          <w:rFonts w:ascii="標楷體" w:eastAsia="標楷體" w:hAnsi="標楷體"/>
          <w:color w:val="000000"/>
          <w:sz w:val="32"/>
          <w:szCs w:val="32"/>
        </w:rPr>
        <w:t>409</w:t>
      </w:r>
      <w:r>
        <w:rPr>
          <w:rFonts w:ascii="標楷體" w:eastAsia="標楷體" w:hAnsi="標楷體"/>
          <w:color w:val="000000"/>
          <w:sz w:val="32"/>
          <w:szCs w:val="32"/>
        </w:rPr>
        <w:t>次市政會議指示由本局協助培訓警察局所屬民防、義警及消防局所屬義消同仁加入防疫團隊事宜，本局預計於今（</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3</w:t>
      </w:r>
      <w:r>
        <w:rPr>
          <w:rFonts w:ascii="標楷體" w:eastAsia="標楷體" w:hAnsi="標楷體"/>
          <w:color w:val="000000"/>
          <w:sz w:val="32"/>
          <w:szCs w:val="32"/>
        </w:rPr>
        <w:t>月至</w:t>
      </w:r>
      <w:r>
        <w:rPr>
          <w:rFonts w:ascii="標楷體" w:eastAsia="標楷體" w:hAnsi="標楷體"/>
          <w:color w:val="000000"/>
          <w:sz w:val="32"/>
          <w:szCs w:val="32"/>
        </w:rPr>
        <w:t>5</w:t>
      </w:r>
      <w:r>
        <w:rPr>
          <w:rFonts w:ascii="標楷體" w:eastAsia="標楷體" w:hAnsi="標楷體"/>
          <w:color w:val="000000"/>
          <w:sz w:val="32"/>
          <w:szCs w:val="32"/>
        </w:rPr>
        <w:t>月期間辦理教育訓練活動，建請上開局處協助配合。</w:t>
      </w:r>
    </w:p>
    <w:p w:rsidR="004A6DC0" w:rsidRDefault="00A10946">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四、勞工局陳代理局長報告：</w:t>
      </w:r>
    </w:p>
    <w:p w:rsidR="004A6DC0" w:rsidRDefault="00A10946">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日（星期五）上午</w:t>
      </w:r>
      <w:r>
        <w:rPr>
          <w:rFonts w:ascii="標楷體" w:eastAsia="標楷體" w:hAnsi="標楷體"/>
          <w:color w:val="000000"/>
          <w:sz w:val="32"/>
          <w:szCs w:val="32"/>
        </w:rPr>
        <w:t>9</w:t>
      </w:r>
      <w:r>
        <w:rPr>
          <w:rFonts w:ascii="標楷體" w:eastAsia="標楷體" w:hAnsi="標楷體"/>
          <w:color w:val="000000"/>
          <w:sz w:val="32"/>
          <w:szCs w:val="32"/>
        </w:rPr>
        <w:t>時於岡山區公所</w:t>
      </w:r>
      <w:r>
        <w:rPr>
          <w:rFonts w:ascii="標楷體" w:eastAsia="標楷體" w:hAnsi="標楷體"/>
          <w:color w:val="000000"/>
          <w:sz w:val="32"/>
          <w:szCs w:val="32"/>
        </w:rPr>
        <w:t>3</w:t>
      </w:r>
      <w:r>
        <w:rPr>
          <w:rFonts w:ascii="標楷體" w:eastAsia="標楷體" w:hAnsi="標楷體"/>
          <w:color w:val="000000"/>
          <w:sz w:val="32"/>
          <w:szCs w:val="32"/>
        </w:rPr>
        <w:t>樓、</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日（星期一）下午</w:t>
      </w:r>
      <w:r>
        <w:rPr>
          <w:rFonts w:ascii="標楷體" w:eastAsia="標楷體" w:hAnsi="標楷體"/>
          <w:color w:val="000000"/>
          <w:sz w:val="32"/>
          <w:szCs w:val="32"/>
        </w:rPr>
        <w:t>2</w:t>
      </w:r>
      <w:r>
        <w:rPr>
          <w:rFonts w:ascii="標楷體" w:eastAsia="標楷體" w:hAnsi="標楷體"/>
          <w:color w:val="000000"/>
          <w:sz w:val="32"/>
          <w:szCs w:val="32"/>
        </w:rPr>
        <w:t>時於鳳山區文華里活動中心、</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日（星期五）上午</w:t>
      </w:r>
      <w:r>
        <w:rPr>
          <w:rFonts w:ascii="標楷體" w:eastAsia="標楷體" w:hAnsi="標楷體"/>
          <w:color w:val="000000"/>
          <w:sz w:val="32"/>
          <w:szCs w:val="32"/>
        </w:rPr>
        <w:t>9</w:t>
      </w:r>
      <w:r>
        <w:rPr>
          <w:rFonts w:ascii="標楷體" w:eastAsia="標楷體" w:hAnsi="標楷體"/>
          <w:color w:val="000000"/>
          <w:sz w:val="32"/>
          <w:szCs w:val="32"/>
        </w:rPr>
        <w:t>時於茄萣</w:t>
      </w:r>
      <w:r>
        <w:rPr>
          <w:rFonts w:ascii="標楷體" w:eastAsia="標楷體" w:hAnsi="標楷體"/>
          <w:color w:val="000000"/>
          <w:sz w:val="32"/>
          <w:szCs w:val="32"/>
        </w:rPr>
        <w:t>區公所大禮堂、</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日（星期三）上午</w:t>
      </w:r>
      <w:r>
        <w:rPr>
          <w:rFonts w:ascii="標楷體" w:eastAsia="標楷體" w:hAnsi="標楷體"/>
          <w:color w:val="000000"/>
          <w:sz w:val="32"/>
          <w:szCs w:val="32"/>
        </w:rPr>
        <w:t>9</w:t>
      </w:r>
      <w:r>
        <w:rPr>
          <w:rFonts w:ascii="標楷體" w:eastAsia="標楷體" w:hAnsi="標楷體"/>
          <w:color w:val="000000"/>
          <w:sz w:val="32"/>
          <w:szCs w:val="32"/>
        </w:rPr>
        <w:t>時於正修科技大學、</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時於樺舍商旅演藝廳，舉辦「在地就業</w:t>
      </w:r>
      <w:r>
        <w:rPr>
          <w:rFonts w:ascii="標楷體" w:eastAsia="標楷體" w:hAnsi="標楷體"/>
          <w:color w:val="000000"/>
          <w:sz w:val="32"/>
          <w:szCs w:val="32"/>
        </w:rPr>
        <w:t xml:space="preserve"> </w:t>
      </w:r>
      <w:r>
        <w:rPr>
          <w:rFonts w:ascii="標楷體" w:eastAsia="標楷體" w:hAnsi="標楷體"/>
          <w:color w:val="000000"/>
          <w:sz w:val="32"/>
          <w:szCs w:val="32"/>
        </w:rPr>
        <w:t>幸福加倍</w:t>
      </w:r>
      <w:r>
        <w:rPr>
          <w:rFonts w:ascii="標楷體" w:eastAsia="標楷體" w:hAnsi="標楷體"/>
          <w:color w:val="000000"/>
          <w:sz w:val="32"/>
          <w:szCs w:val="32"/>
        </w:rPr>
        <w:t>-</w:t>
      </w:r>
      <w:r>
        <w:rPr>
          <w:rFonts w:ascii="標楷體" w:eastAsia="標楷體" w:hAnsi="標楷體"/>
          <w:color w:val="000000"/>
          <w:sz w:val="32"/>
          <w:szCs w:val="32"/>
        </w:rPr>
        <w:t>高雄市政府</w:t>
      </w:r>
      <w:r>
        <w:rPr>
          <w:rFonts w:ascii="標楷體" w:eastAsia="標楷體" w:hAnsi="標楷體"/>
          <w:color w:val="000000"/>
          <w:sz w:val="32"/>
          <w:szCs w:val="32"/>
        </w:rPr>
        <w:t>108</w:t>
      </w:r>
      <w:r>
        <w:rPr>
          <w:rFonts w:ascii="標楷體" w:eastAsia="標楷體" w:hAnsi="標楷體"/>
          <w:color w:val="000000"/>
          <w:sz w:val="32"/>
          <w:szCs w:val="32"/>
        </w:rPr>
        <w:t>年度</w:t>
      </w:r>
      <w:r>
        <w:rPr>
          <w:rFonts w:ascii="標楷體" w:eastAsia="標楷體" w:hAnsi="標楷體"/>
          <w:color w:val="000000"/>
          <w:sz w:val="32"/>
          <w:szCs w:val="32"/>
        </w:rPr>
        <w:t>3</w:t>
      </w:r>
      <w:r>
        <w:rPr>
          <w:rFonts w:ascii="標楷體" w:eastAsia="標楷體" w:hAnsi="標楷體"/>
          <w:color w:val="000000"/>
          <w:sz w:val="32"/>
          <w:szCs w:val="32"/>
        </w:rPr>
        <w:t>月份</w:t>
      </w:r>
      <w:r>
        <w:rPr>
          <w:rFonts w:ascii="標楷體" w:eastAsia="標楷體" w:hAnsi="標楷體"/>
          <w:color w:val="000000"/>
          <w:sz w:val="32"/>
          <w:szCs w:val="32"/>
        </w:rPr>
        <w:t>中型現場徵才活動</w:t>
      </w:r>
      <w:r>
        <w:rPr>
          <w:rFonts w:ascii="標楷體" w:eastAsia="標楷體" w:hAnsi="標楷體"/>
          <w:color w:val="000000"/>
          <w:sz w:val="32"/>
          <w:szCs w:val="32"/>
        </w:rPr>
        <w:t>」，歡迎求職民眾踴躍前往。其中</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日場次預計邀請</w:t>
      </w:r>
      <w:r>
        <w:rPr>
          <w:rFonts w:ascii="標楷體" w:eastAsia="標楷體" w:hAnsi="標楷體"/>
          <w:color w:val="000000"/>
          <w:sz w:val="32"/>
          <w:szCs w:val="32"/>
        </w:rPr>
        <w:t>30</w:t>
      </w:r>
      <w:r>
        <w:rPr>
          <w:rFonts w:ascii="標楷體" w:eastAsia="標楷體" w:hAnsi="標楷體"/>
          <w:color w:val="000000"/>
          <w:sz w:val="32"/>
          <w:szCs w:val="32"/>
        </w:rPr>
        <w:t>家廠商，提供</w:t>
      </w:r>
      <w:r>
        <w:rPr>
          <w:rFonts w:ascii="標楷體" w:eastAsia="標楷體" w:hAnsi="標楷體"/>
          <w:color w:val="000000"/>
          <w:sz w:val="32"/>
          <w:szCs w:val="32"/>
        </w:rPr>
        <w:t>1,000</w:t>
      </w:r>
      <w:r>
        <w:rPr>
          <w:rFonts w:ascii="標楷體" w:eastAsia="標楷體" w:hAnsi="標楷體"/>
          <w:color w:val="000000"/>
          <w:sz w:val="32"/>
          <w:szCs w:val="32"/>
        </w:rPr>
        <w:t>個以上工作機會，建請各局處協助轉知徵才訊息，俾求（轉）職民眾在高雄找好工作。</w:t>
      </w:r>
    </w:p>
    <w:p w:rsidR="004A6DC0" w:rsidRDefault="004A6DC0">
      <w:pPr>
        <w:pStyle w:val="Textbody"/>
        <w:widowControl w:val="0"/>
        <w:overflowPunct w:val="0"/>
        <w:spacing w:after="0" w:line="500" w:lineRule="exact"/>
        <w:ind w:left="945"/>
        <w:jc w:val="both"/>
        <w:rPr>
          <w:rFonts w:ascii="標楷體" w:eastAsia="標楷體" w:hAnsi="標楷體"/>
          <w:color w:val="000000"/>
          <w:sz w:val="32"/>
          <w:szCs w:val="32"/>
        </w:rPr>
      </w:pP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肆、主席指示事項</w:t>
      </w:r>
    </w:p>
    <w:p w:rsidR="004A6DC0" w:rsidRDefault="00A10946">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一、為提升國際競爭力，本府規劃以</w:t>
      </w:r>
      <w:r>
        <w:rPr>
          <w:rFonts w:ascii="標楷體" w:eastAsia="標楷體" w:hAnsi="標楷體"/>
          <w:color w:val="000000"/>
          <w:sz w:val="32"/>
          <w:szCs w:val="32"/>
        </w:rPr>
        <w:t>2</w:t>
      </w:r>
      <w:r>
        <w:rPr>
          <w:rFonts w:ascii="標楷體" w:eastAsia="標楷體" w:hAnsi="標楷體"/>
          <w:color w:val="000000"/>
          <w:sz w:val="32"/>
          <w:szCs w:val="32"/>
        </w:rPr>
        <w:t>年的時間，全力推動雙語環境，鼓勵所屬公教人員學習英語，通過英語檢測者將獲得優先拔擢升遷的機會。請人事處、教育局規劃相關課程，塑造學</w:t>
      </w:r>
      <w:r>
        <w:rPr>
          <w:rFonts w:ascii="標楷體" w:eastAsia="標楷體" w:hAnsi="標楷體"/>
          <w:color w:val="000000"/>
          <w:sz w:val="32"/>
          <w:szCs w:val="32"/>
        </w:rPr>
        <w:t>習環境及風氣，讓高雄朝國際化城市邁進。</w:t>
      </w:r>
    </w:p>
    <w:p w:rsidR="004A6DC0" w:rsidRDefault="00A10946">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二、本市於上週三（</w:t>
      </w:r>
      <w:r>
        <w:rPr>
          <w:rFonts w:ascii="標楷體" w:eastAsia="標楷體" w:hAnsi="標楷體"/>
          <w:color w:val="000000"/>
          <w:sz w:val="32"/>
          <w:szCs w:val="32"/>
        </w:rPr>
        <w:t>20</w:t>
      </w:r>
      <w:r>
        <w:rPr>
          <w:rFonts w:ascii="標楷體" w:eastAsia="標楷體" w:hAnsi="標楷體"/>
          <w:color w:val="000000"/>
          <w:sz w:val="32"/>
          <w:szCs w:val="32"/>
        </w:rPr>
        <w:t>日）發生第一例境外移入德國麻</w:t>
      </w:r>
      <w:r>
        <w:rPr>
          <w:rFonts w:ascii="標楷體" w:eastAsia="標楷體" w:hAnsi="標楷體"/>
          <w:color w:val="000000"/>
          <w:sz w:val="32"/>
          <w:szCs w:val="32"/>
        </w:rPr>
        <w:lastRenderedPageBreak/>
        <w:t>疹病例，請衛生局持續落實該個案接觸者之健康監測及防護措施，並加強民眾衛教宣導，注意個人衛生，</w:t>
      </w:r>
      <w:r>
        <w:rPr>
          <w:rFonts w:ascii="標楷體" w:eastAsia="標楷體" w:hAnsi="標楷體"/>
          <w:color w:val="000000"/>
          <w:sz w:val="32"/>
          <w:szCs w:val="32"/>
        </w:rPr>
        <w:t>同時</w:t>
      </w:r>
      <w:r>
        <w:rPr>
          <w:rFonts w:ascii="標楷體" w:eastAsia="標楷體" w:hAnsi="標楷體"/>
          <w:color w:val="000000"/>
          <w:sz w:val="32"/>
          <w:szCs w:val="32"/>
        </w:rPr>
        <w:t>籲請民眾一旦出現疑似症狀，應儘速就診，以降低群聚疫情發生。</w:t>
      </w:r>
    </w:p>
    <w:p w:rsidR="004A6DC0" w:rsidRDefault="00A10946">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三、根據國際訂房網站統計，春節期間亞洲旅客最愛旅遊的</w:t>
      </w:r>
      <w:r>
        <w:rPr>
          <w:rFonts w:ascii="標楷體" w:eastAsia="標楷體" w:hAnsi="標楷體"/>
          <w:color w:val="000000"/>
          <w:sz w:val="32"/>
          <w:szCs w:val="32"/>
        </w:rPr>
        <w:t>10</w:t>
      </w:r>
      <w:r>
        <w:rPr>
          <w:rFonts w:ascii="標楷體" w:eastAsia="標楷體" w:hAnsi="標楷體"/>
          <w:color w:val="000000"/>
          <w:sz w:val="32"/>
          <w:szCs w:val="32"/>
        </w:rPr>
        <w:t>大城市，高雄首次進榜、名列第</w:t>
      </w:r>
      <w:r>
        <w:rPr>
          <w:rFonts w:ascii="標楷體" w:eastAsia="標楷體" w:hAnsi="標楷體"/>
          <w:color w:val="000000"/>
          <w:sz w:val="32"/>
          <w:szCs w:val="32"/>
        </w:rPr>
        <w:t>5</w:t>
      </w:r>
      <w:r>
        <w:rPr>
          <w:rFonts w:ascii="標楷體" w:eastAsia="標楷體" w:hAnsi="標楷體"/>
          <w:color w:val="000000"/>
          <w:sz w:val="32"/>
          <w:szCs w:val="32"/>
        </w:rPr>
        <w:t>名；而國人訂房的亞洲</w:t>
      </w:r>
      <w:r>
        <w:rPr>
          <w:rFonts w:ascii="標楷體" w:eastAsia="標楷體" w:hAnsi="標楷體"/>
          <w:color w:val="000000"/>
          <w:sz w:val="32"/>
          <w:szCs w:val="32"/>
        </w:rPr>
        <w:t>10</w:t>
      </w:r>
      <w:r>
        <w:rPr>
          <w:rFonts w:ascii="標楷體" w:eastAsia="標楷體" w:hAnsi="標楷體"/>
          <w:color w:val="000000"/>
          <w:sz w:val="32"/>
          <w:szCs w:val="32"/>
        </w:rPr>
        <w:t>大城市，高雄躍居第</w:t>
      </w:r>
      <w:r>
        <w:rPr>
          <w:rFonts w:ascii="標楷體" w:eastAsia="標楷體" w:hAnsi="標楷體"/>
          <w:color w:val="000000"/>
          <w:sz w:val="32"/>
          <w:szCs w:val="32"/>
        </w:rPr>
        <w:t>1</w:t>
      </w:r>
      <w:r>
        <w:rPr>
          <w:rFonts w:ascii="標楷體" w:eastAsia="標楷體" w:hAnsi="標楷體"/>
          <w:color w:val="000000"/>
          <w:sz w:val="32"/>
          <w:szCs w:val="32"/>
        </w:rPr>
        <w:t>。本市未來將持續有大量國內外遊客到訪，請各權管機關加強觀光景點等場域之清潔與硬體設施維護，持續提升消費品質，以提供民眾優質的遊憩環境。</w:t>
      </w:r>
    </w:p>
    <w:p w:rsidR="004A6DC0" w:rsidRDefault="00A10946">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四、為使本府各機關與企業合作等相關事宜能夠發揮綜效，請財政局擬定相關作業流程及細節，簽陳報府核定後，行文予各機關配合辦理。</w:t>
      </w:r>
    </w:p>
    <w:p w:rsidR="004A6DC0" w:rsidRDefault="00A10946">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五、為推動市政發展朝更好的方向邁進，各局處倘有權管業務涉及兩岸交流事宜，請將有關資訊提供予研考會彙整，俾利本府對兩岸經貿交流活動進行整體性考量。</w:t>
      </w:r>
    </w:p>
    <w:p w:rsidR="004A6DC0" w:rsidRDefault="00A10946">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31</w:t>
      </w:r>
      <w:r>
        <w:rPr>
          <w:rFonts w:ascii="標楷體" w:eastAsia="標楷體" w:hAnsi="標楷體"/>
          <w:color w:val="000000"/>
          <w:sz w:val="32"/>
          <w:szCs w:val="32"/>
        </w:rPr>
        <w:t>分。</w:t>
      </w:r>
    </w:p>
    <w:sectPr w:rsidR="004A6DC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46" w:rsidRDefault="00A10946">
      <w:pPr>
        <w:rPr>
          <w:rFonts w:hint="eastAsia"/>
        </w:rPr>
      </w:pPr>
      <w:r>
        <w:separator/>
      </w:r>
    </w:p>
  </w:endnote>
  <w:endnote w:type="continuationSeparator" w:id="0">
    <w:p w:rsidR="00A10946" w:rsidRDefault="00A109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88" w:rsidRDefault="00A10946">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161CD">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46" w:rsidRDefault="00A10946">
      <w:pPr>
        <w:rPr>
          <w:rFonts w:hint="eastAsia"/>
        </w:rPr>
      </w:pPr>
      <w:r>
        <w:rPr>
          <w:color w:val="000000"/>
        </w:rPr>
        <w:separator/>
      </w:r>
    </w:p>
  </w:footnote>
  <w:footnote w:type="continuationSeparator" w:id="0">
    <w:p w:rsidR="00A10946" w:rsidRDefault="00A1094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6DC0"/>
    <w:rsid w:val="004161CD"/>
    <w:rsid w:val="004A6DC0"/>
    <w:rsid w:val="00A109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2019-03-04T07:56:00Z</cp:lastPrinted>
  <dcterms:created xsi:type="dcterms:W3CDTF">2017-08-18T19:08:00Z</dcterms:created>
  <dcterms:modified xsi:type="dcterms:W3CDTF">2019-03-07T07:04:00Z</dcterms:modified>
</cp:coreProperties>
</file>