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0" w:rsidRDefault="00A65C97">
      <w:pPr>
        <w:pStyle w:val="Textbody"/>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w:t>
      </w:r>
      <w:r>
        <w:rPr>
          <w:rFonts w:ascii="標楷體" w:eastAsia="標楷體" w:hAnsi="標楷體"/>
          <w:sz w:val="32"/>
          <w:szCs w:val="32"/>
        </w:rPr>
        <w:t>市政府第</w:t>
      </w:r>
      <w:r>
        <w:rPr>
          <w:rFonts w:ascii="標楷體" w:eastAsia="標楷體" w:hAnsi="標楷體"/>
          <w:sz w:val="32"/>
          <w:szCs w:val="32"/>
        </w:rPr>
        <w:t>381</w:t>
      </w:r>
      <w:r>
        <w:rPr>
          <w:rFonts w:ascii="標楷體" w:eastAsia="標楷體" w:hAnsi="標楷體"/>
          <w:sz w:val="32"/>
          <w:szCs w:val="32"/>
        </w:rPr>
        <w:t>次市政會議紀錄</w:t>
      </w:r>
    </w:p>
    <w:p w:rsidR="000D31F0" w:rsidRDefault="00A65C97">
      <w:pPr>
        <w:pStyle w:val="Textbody"/>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07</w:t>
      </w:r>
      <w:r>
        <w:rPr>
          <w:rFonts w:ascii="標楷體" w:eastAsia="標楷體" w:hAnsi="標楷體"/>
          <w:sz w:val="32"/>
          <w:szCs w:val="32"/>
        </w:rPr>
        <w:t>月</w:t>
      </w:r>
      <w:r>
        <w:rPr>
          <w:rFonts w:ascii="標楷體" w:eastAsia="標楷體" w:hAnsi="標楷體"/>
          <w:sz w:val="32"/>
          <w:szCs w:val="32"/>
        </w:rPr>
        <w:t>03</w:t>
      </w:r>
      <w:r>
        <w:rPr>
          <w:rFonts w:ascii="標楷體" w:eastAsia="標楷體" w:hAnsi="標楷體"/>
          <w:sz w:val="32"/>
          <w:szCs w:val="32"/>
        </w:rPr>
        <w:t>日（星期二）上午</w:t>
      </w:r>
      <w:r>
        <w:rPr>
          <w:rFonts w:ascii="標楷體" w:eastAsia="標楷體" w:hAnsi="標楷體"/>
          <w:sz w:val="32"/>
          <w:szCs w:val="32"/>
        </w:rPr>
        <w:t>9</w:t>
      </w:r>
      <w:r>
        <w:rPr>
          <w:rFonts w:ascii="標楷體" w:eastAsia="標楷體" w:hAnsi="標楷體"/>
          <w:sz w:val="32"/>
          <w:szCs w:val="32"/>
        </w:rPr>
        <w:t>時</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0D31F0" w:rsidRDefault="00A65C97">
      <w:pPr>
        <w:pStyle w:val="Textbody"/>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席：史　哲</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蔡復進</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w:t>
      </w:r>
      <w:r>
        <w:rPr>
          <w:rFonts w:ascii="標楷體" w:eastAsia="標楷體" w:hAnsi="標楷體"/>
          <w:sz w:val="32"/>
          <w:szCs w:val="32"/>
        </w:rPr>
        <w:t xml:space="preserve"> </w:t>
      </w:r>
      <w:r>
        <w:rPr>
          <w:rFonts w:ascii="標楷體" w:eastAsia="標楷體" w:hAnsi="標楷體"/>
          <w:sz w:val="32"/>
          <w:szCs w:val="32"/>
        </w:rPr>
        <w:t>張乃千</w:t>
      </w:r>
      <w:r>
        <w:rPr>
          <w:rFonts w:ascii="標楷體" w:eastAsia="標楷體" w:hAnsi="標楷體"/>
          <w:sz w:val="32"/>
          <w:szCs w:val="32"/>
        </w:rPr>
        <w:t xml:space="preserve"> </w:t>
      </w:r>
      <w:r>
        <w:rPr>
          <w:rFonts w:ascii="標楷體" w:eastAsia="標楷體" w:hAnsi="標楷體"/>
          <w:sz w:val="32"/>
          <w:szCs w:val="32"/>
        </w:rPr>
        <w:t>簡振澄</w:t>
      </w:r>
      <w:r>
        <w:rPr>
          <w:rFonts w:ascii="標楷體" w:eastAsia="標楷體" w:hAnsi="標楷體"/>
          <w:sz w:val="32"/>
          <w:szCs w:val="32"/>
        </w:rPr>
        <w:t xml:space="preserve"> </w:t>
      </w:r>
      <w:r>
        <w:rPr>
          <w:rFonts w:ascii="標楷體" w:eastAsia="標楷體" w:hAnsi="標楷體"/>
          <w:sz w:val="32"/>
          <w:szCs w:val="32"/>
        </w:rPr>
        <w:t>范巽綠</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何明洲</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r>
        <w:rPr>
          <w:rFonts w:ascii="標楷體" w:eastAsia="標楷體" w:hAnsi="標楷體"/>
          <w:sz w:val="32"/>
          <w:szCs w:val="32"/>
        </w:rPr>
        <w:t>尹　立</w:t>
      </w:r>
      <w:r>
        <w:rPr>
          <w:rFonts w:ascii="標楷體" w:eastAsia="標楷體" w:hAnsi="標楷體"/>
          <w:sz w:val="32"/>
          <w:szCs w:val="32"/>
        </w:rPr>
        <w:t xml:space="preserve"> </w:t>
      </w:r>
      <w:r>
        <w:rPr>
          <w:rFonts w:ascii="標楷體" w:eastAsia="標楷體" w:hAnsi="標楷體"/>
          <w:sz w:val="32"/>
          <w:szCs w:val="32"/>
        </w:rPr>
        <w:t>陳勁甫</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　　　　（陳冠福代）</w:t>
      </w:r>
      <w:r>
        <w:rPr>
          <w:rFonts w:ascii="標楷體" w:eastAsia="標楷體" w:hAnsi="標楷體"/>
          <w:sz w:val="32"/>
          <w:szCs w:val="32"/>
        </w:rPr>
        <w:t xml:space="preserve"> </w:t>
      </w:r>
      <w:r>
        <w:rPr>
          <w:rFonts w:ascii="標楷體" w:eastAsia="標楷體" w:hAnsi="標楷體" w:cs="標楷體"/>
          <w:sz w:val="32"/>
          <w:szCs w:val="32"/>
        </w:rPr>
        <w:t>張家興</w:t>
      </w:r>
      <w:r>
        <w:rPr>
          <w:rFonts w:ascii="標楷體" w:eastAsia="標楷體" w:hAnsi="標楷體" w:cs="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 xml:space="preserve">柯芷伶　</w:t>
      </w:r>
      <w:r>
        <w:rPr>
          <w:rFonts w:ascii="標楷體" w:eastAsia="標楷體" w:hAnsi="標楷體"/>
          <w:sz w:val="32"/>
          <w:szCs w:val="32"/>
        </w:rPr>
        <w:t xml:space="preserve"> </w:t>
      </w:r>
      <w:r>
        <w:rPr>
          <w:rFonts w:ascii="標楷體" w:eastAsia="標楷體" w:hAnsi="標楷體"/>
          <w:sz w:val="32"/>
          <w:szCs w:val="32"/>
        </w:rPr>
        <w:t xml:space="preserve">　　　　谷縱</w:t>
      </w:r>
      <w:r>
        <w:rPr>
          <w:rFonts w:ascii="標楷體" w:eastAsia="標楷體" w:hAnsi="標楷體"/>
          <w:sz w:val="32"/>
          <w:szCs w:val="32"/>
        </w:rPr>
        <w:t>‧</w:t>
      </w:r>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葉瑞與</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李瓊慧</w:t>
      </w:r>
      <w:r>
        <w:rPr>
          <w:rFonts w:ascii="標楷體" w:eastAsia="標楷體" w:hAnsi="標楷體"/>
          <w:sz w:val="32"/>
          <w:szCs w:val="32"/>
        </w:rPr>
        <w:t xml:space="preserve"> </w:t>
      </w:r>
      <w:r>
        <w:rPr>
          <w:rFonts w:ascii="標楷體" w:eastAsia="標楷體" w:hAnsi="標楷體"/>
          <w:sz w:val="32"/>
          <w:szCs w:val="32"/>
        </w:rPr>
        <w:t xml:space="preserve">　黃榮慶</w:t>
      </w:r>
      <w:r>
        <w:rPr>
          <w:rFonts w:ascii="標楷體" w:eastAsia="標楷體" w:hAnsi="標楷體"/>
          <w:sz w:val="32"/>
          <w:szCs w:val="32"/>
        </w:rPr>
        <w:t>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吳宗明（莊仲甫代）</w:t>
      </w:r>
      <w:r>
        <w:rPr>
          <w:rFonts w:ascii="標楷體" w:eastAsia="標楷體" w:hAnsi="標楷體"/>
          <w:sz w:val="32"/>
          <w:szCs w:val="32"/>
        </w:rPr>
        <w:t xml:space="preserve"> </w:t>
      </w:r>
      <w:r>
        <w:rPr>
          <w:rFonts w:ascii="標楷體" w:eastAsia="標楷體" w:hAnsi="標楷體"/>
          <w:sz w:val="32"/>
          <w:szCs w:val="32"/>
        </w:rPr>
        <w:t>李惠寧</w:t>
      </w:r>
      <w:r>
        <w:rPr>
          <w:rFonts w:ascii="標楷體" w:eastAsia="標楷體" w:hAnsi="標楷體"/>
          <w:sz w:val="32"/>
          <w:szCs w:val="32"/>
        </w:rPr>
        <w:t xml:space="preserve">    </w:t>
      </w:r>
      <w:r>
        <w:rPr>
          <w:rFonts w:ascii="標楷體" w:eastAsia="標楷體" w:hAnsi="標楷體"/>
          <w:sz w:val="32"/>
          <w:szCs w:val="32"/>
        </w:rPr>
        <w:t>宋貴龍</w:t>
      </w:r>
      <w:r>
        <w:rPr>
          <w:rFonts w:ascii="標楷體" w:eastAsia="標楷體" w:hAnsi="標楷體"/>
          <w:sz w:val="32"/>
          <w:szCs w:val="32"/>
        </w:rPr>
        <w:t xml:space="preserve"> </w:t>
      </w:r>
      <w:r>
        <w:rPr>
          <w:rFonts w:ascii="標楷體" w:eastAsia="標楷體" w:hAnsi="標楷體"/>
          <w:sz w:val="32"/>
          <w:szCs w:val="32"/>
        </w:rPr>
        <w:t>鍾炳光</w:t>
      </w:r>
      <w:r>
        <w:rPr>
          <w:rFonts w:ascii="標楷體" w:eastAsia="標楷體" w:hAnsi="標楷體"/>
          <w:sz w:val="32"/>
          <w:szCs w:val="32"/>
        </w:rPr>
        <w:t xml:space="preserve"> </w:t>
      </w:r>
      <w:r>
        <w:rPr>
          <w:rFonts w:ascii="標楷體" w:eastAsia="標楷體" w:hAnsi="標楷體"/>
          <w:sz w:val="32"/>
          <w:szCs w:val="32"/>
        </w:rPr>
        <w:t>邱瑞金</w:t>
      </w:r>
      <w:r>
        <w:rPr>
          <w:rFonts w:ascii="標楷體" w:eastAsia="標楷體" w:hAnsi="標楷體"/>
          <w:sz w:val="32"/>
          <w:szCs w:val="32"/>
        </w:rPr>
        <w:t xml:space="preserve"> </w:t>
      </w:r>
      <w:r>
        <w:rPr>
          <w:rFonts w:ascii="標楷體" w:eastAsia="標楷體" w:hAnsi="標楷體"/>
          <w:sz w:val="32"/>
          <w:szCs w:val="32"/>
        </w:rPr>
        <w:t>陳佑瑞</w:t>
      </w:r>
      <w:r>
        <w:rPr>
          <w:rFonts w:ascii="標楷體" w:eastAsia="標楷體" w:hAnsi="標楷體"/>
          <w:sz w:val="32"/>
          <w:szCs w:val="32"/>
        </w:rPr>
        <w:t xml:space="preserve"> </w:t>
      </w:r>
      <w:r>
        <w:rPr>
          <w:rFonts w:ascii="標楷體" w:eastAsia="標楷體" w:hAnsi="標楷體"/>
          <w:sz w:val="32"/>
          <w:szCs w:val="32"/>
        </w:rPr>
        <w:t>謝鶴琳</w:t>
      </w:r>
      <w:r>
        <w:rPr>
          <w:rFonts w:ascii="標楷體" w:eastAsia="標楷體" w:hAnsi="標楷體"/>
          <w:sz w:val="32"/>
          <w:szCs w:val="32"/>
        </w:rPr>
        <w:t xml:space="preserve"> </w:t>
      </w:r>
      <w:r>
        <w:rPr>
          <w:rFonts w:ascii="標楷體" w:eastAsia="標楷體" w:hAnsi="標楷體"/>
          <w:sz w:val="32"/>
          <w:szCs w:val="32"/>
        </w:rPr>
        <w:t>邱金寶</w:t>
      </w:r>
      <w:r>
        <w:rPr>
          <w:rFonts w:ascii="標楷體" w:eastAsia="標楷體" w:hAnsi="標楷體"/>
          <w:sz w:val="32"/>
          <w:szCs w:val="32"/>
        </w:rPr>
        <w:t xml:space="preserve">  </w:t>
      </w:r>
      <w:r>
        <w:rPr>
          <w:rFonts w:ascii="標楷體" w:eastAsia="標楷體" w:hAnsi="標楷體"/>
          <w:sz w:val="32"/>
          <w:szCs w:val="32"/>
        </w:rPr>
        <w:t>吳進興</w:t>
      </w:r>
      <w:r>
        <w:rPr>
          <w:rFonts w:ascii="標楷體" w:eastAsia="標楷體" w:hAnsi="標楷體"/>
          <w:sz w:val="32"/>
          <w:szCs w:val="32"/>
        </w:rPr>
        <w:t xml:space="preserve"> </w:t>
      </w:r>
      <w:r>
        <w:rPr>
          <w:rFonts w:ascii="標楷體" w:eastAsia="標楷體" w:hAnsi="標楷體"/>
          <w:sz w:val="32"/>
          <w:szCs w:val="32"/>
        </w:rPr>
        <w:t>王耀弘</w:t>
      </w:r>
      <w:r>
        <w:rPr>
          <w:rFonts w:ascii="標楷體" w:eastAsia="標楷體" w:hAnsi="標楷體"/>
          <w:sz w:val="32"/>
          <w:szCs w:val="32"/>
        </w:rPr>
        <w:t xml:space="preserve"> </w:t>
      </w:r>
      <w:r>
        <w:rPr>
          <w:rFonts w:ascii="標楷體" w:eastAsia="標楷體" w:hAnsi="標楷體"/>
          <w:sz w:val="32"/>
          <w:szCs w:val="32"/>
        </w:rPr>
        <w:t>陳恭府（李錦雲代）</w:t>
      </w:r>
      <w:r>
        <w:rPr>
          <w:rFonts w:ascii="標楷體" w:eastAsia="標楷體" w:hAnsi="標楷體"/>
          <w:sz w:val="32"/>
          <w:szCs w:val="32"/>
        </w:rPr>
        <w:t xml:space="preserve"> </w:t>
      </w:r>
      <w:r>
        <w:rPr>
          <w:rFonts w:ascii="標楷體" w:eastAsia="標楷體" w:hAnsi="標楷體"/>
          <w:sz w:val="32"/>
          <w:szCs w:val="32"/>
        </w:rPr>
        <w:t>李堂賓</w:t>
      </w:r>
      <w:r>
        <w:rPr>
          <w:rFonts w:ascii="標楷體" w:eastAsia="標楷體" w:hAnsi="標楷體"/>
          <w:sz w:val="32"/>
          <w:szCs w:val="32"/>
        </w:rPr>
        <w:t xml:space="preserve">    </w:t>
      </w:r>
      <w:r>
        <w:rPr>
          <w:rFonts w:ascii="標楷體" w:eastAsia="標楷體" w:hAnsi="標楷體"/>
          <w:sz w:val="32"/>
          <w:szCs w:val="32"/>
        </w:rPr>
        <w:t>吳茂樹</w:t>
      </w:r>
      <w:r>
        <w:rPr>
          <w:rFonts w:ascii="標楷體" w:eastAsia="標楷體" w:hAnsi="標楷體"/>
          <w:sz w:val="32"/>
          <w:szCs w:val="32"/>
        </w:rPr>
        <w:t xml:space="preserve"> </w:t>
      </w:r>
      <w:r>
        <w:rPr>
          <w:rFonts w:ascii="標楷體" w:eastAsia="標楷體" w:hAnsi="標楷體"/>
          <w:sz w:val="32"/>
          <w:szCs w:val="32"/>
        </w:rPr>
        <w:t>林文祺</w:t>
      </w:r>
      <w:r>
        <w:rPr>
          <w:rFonts w:ascii="標楷體" w:eastAsia="標楷體" w:hAnsi="標楷體"/>
          <w:sz w:val="32"/>
          <w:szCs w:val="32"/>
        </w:rPr>
        <w:t xml:space="preserve"> </w:t>
      </w:r>
      <w:r>
        <w:rPr>
          <w:rFonts w:ascii="標楷體" w:eastAsia="標楷體" w:hAnsi="標楷體"/>
          <w:sz w:val="32"/>
          <w:szCs w:val="32"/>
        </w:rPr>
        <w:t>陳興發</w:t>
      </w:r>
      <w:r>
        <w:rPr>
          <w:rFonts w:ascii="標楷體" w:eastAsia="標楷體" w:hAnsi="標楷體"/>
          <w:sz w:val="32"/>
          <w:szCs w:val="32"/>
        </w:rPr>
        <w:t xml:space="preserve"> </w:t>
      </w:r>
      <w:r>
        <w:rPr>
          <w:rFonts w:ascii="標楷體" w:eastAsia="標楷體" w:hAnsi="標楷體"/>
          <w:sz w:val="32"/>
          <w:szCs w:val="32"/>
        </w:rPr>
        <w:t>羅長安</w:t>
      </w:r>
      <w:r>
        <w:rPr>
          <w:rFonts w:ascii="標楷體" w:eastAsia="標楷體" w:hAnsi="標楷體"/>
          <w:sz w:val="32"/>
          <w:szCs w:val="32"/>
        </w:rPr>
        <w:t xml:space="preserve"> </w:t>
      </w:r>
      <w:r>
        <w:rPr>
          <w:rFonts w:ascii="標楷體" w:eastAsia="標楷體" w:hAnsi="標楷體"/>
          <w:sz w:val="32"/>
          <w:szCs w:val="32"/>
        </w:rPr>
        <w:t>蔣金安</w:t>
      </w:r>
      <w:r>
        <w:rPr>
          <w:rFonts w:ascii="標楷體" w:eastAsia="標楷體" w:hAnsi="標楷體"/>
          <w:sz w:val="32"/>
          <w:szCs w:val="32"/>
        </w:rPr>
        <w:t xml:space="preserve"> </w:t>
      </w:r>
      <w:r>
        <w:rPr>
          <w:rFonts w:ascii="標楷體" w:eastAsia="標楷體" w:hAnsi="標楷體"/>
          <w:sz w:val="32"/>
          <w:szCs w:val="32"/>
        </w:rPr>
        <w:t>陳振坤</w:t>
      </w:r>
      <w:r>
        <w:rPr>
          <w:rFonts w:ascii="標楷體" w:eastAsia="標楷體" w:hAnsi="標楷體"/>
          <w:sz w:val="32"/>
          <w:szCs w:val="32"/>
        </w:rPr>
        <w:t xml:space="preserve">  </w:t>
      </w:r>
      <w:r>
        <w:rPr>
          <w:rFonts w:ascii="標楷體" w:eastAsia="標楷體" w:hAnsi="標楷體"/>
          <w:sz w:val="32"/>
          <w:szCs w:val="32"/>
        </w:rPr>
        <w:t>黃順成</w:t>
      </w:r>
      <w:r>
        <w:rPr>
          <w:rFonts w:ascii="標楷體" w:eastAsia="標楷體" w:hAnsi="標楷體"/>
          <w:sz w:val="32"/>
          <w:szCs w:val="32"/>
        </w:rPr>
        <w:t xml:space="preserve"> </w:t>
      </w:r>
      <w:r>
        <w:rPr>
          <w:rFonts w:ascii="標楷體" w:eastAsia="標楷體" w:hAnsi="標楷體"/>
          <w:sz w:val="32"/>
          <w:szCs w:val="32"/>
        </w:rPr>
        <w:t>胡俊雄</w:t>
      </w:r>
      <w:r>
        <w:rPr>
          <w:rFonts w:ascii="標楷體" w:eastAsia="標楷體" w:hAnsi="標楷體"/>
          <w:sz w:val="32"/>
          <w:szCs w:val="32"/>
        </w:rPr>
        <w:t xml:space="preserve"> </w:t>
      </w:r>
      <w:r>
        <w:rPr>
          <w:rFonts w:ascii="標楷體" w:eastAsia="標楷體" w:hAnsi="標楷體"/>
          <w:sz w:val="32"/>
          <w:szCs w:val="32"/>
        </w:rPr>
        <w:t>蔡翹鴻</w:t>
      </w:r>
      <w:r>
        <w:rPr>
          <w:rFonts w:ascii="標楷體" w:eastAsia="標楷體" w:hAnsi="標楷體"/>
          <w:sz w:val="32"/>
          <w:szCs w:val="32"/>
        </w:rPr>
        <w:t xml:space="preserve"> </w:t>
      </w:r>
      <w:r>
        <w:rPr>
          <w:rFonts w:ascii="標楷體" w:eastAsia="標楷體" w:hAnsi="標楷體"/>
          <w:sz w:val="32"/>
          <w:szCs w:val="32"/>
        </w:rPr>
        <w:t>呂世榮</w:t>
      </w:r>
      <w:r>
        <w:rPr>
          <w:rFonts w:ascii="標楷體" w:eastAsia="標楷體" w:hAnsi="標楷體"/>
          <w:sz w:val="32"/>
          <w:szCs w:val="32"/>
        </w:rPr>
        <w:t xml:space="preserve"> </w:t>
      </w:r>
      <w:r>
        <w:rPr>
          <w:rFonts w:ascii="標楷體" w:eastAsia="標楷體" w:hAnsi="標楷體"/>
          <w:sz w:val="32"/>
          <w:szCs w:val="32"/>
        </w:rPr>
        <w:t>劉文粹</w:t>
      </w:r>
      <w:r>
        <w:rPr>
          <w:rFonts w:ascii="標楷體" w:eastAsia="標楷體" w:hAnsi="標楷體"/>
          <w:sz w:val="32"/>
          <w:szCs w:val="32"/>
        </w:rPr>
        <w:t xml:space="preserve"> </w:t>
      </w:r>
      <w:r>
        <w:rPr>
          <w:rFonts w:ascii="標楷體" w:eastAsia="標楷體" w:hAnsi="標楷體"/>
          <w:sz w:val="32"/>
          <w:szCs w:val="32"/>
        </w:rPr>
        <w:t>楊孝治</w:t>
      </w:r>
      <w:r>
        <w:rPr>
          <w:rFonts w:ascii="標楷體" w:eastAsia="標楷體" w:hAnsi="標楷體"/>
          <w:sz w:val="32"/>
          <w:szCs w:val="32"/>
        </w:rPr>
        <w:t xml:space="preserve">  </w:t>
      </w:r>
      <w:r>
        <w:rPr>
          <w:rFonts w:ascii="標楷體" w:eastAsia="標楷體" w:hAnsi="標楷體"/>
          <w:sz w:val="32"/>
          <w:szCs w:val="32"/>
        </w:rPr>
        <w:t>鄭明興</w:t>
      </w:r>
      <w:r>
        <w:rPr>
          <w:rFonts w:ascii="標楷體" w:eastAsia="標楷體" w:hAnsi="標楷體"/>
          <w:sz w:val="32"/>
          <w:szCs w:val="32"/>
        </w:rPr>
        <w:t xml:space="preserve"> </w:t>
      </w:r>
      <w:r>
        <w:rPr>
          <w:rFonts w:ascii="標楷體" w:eastAsia="標楷體" w:hAnsi="標楷體"/>
          <w:sz w:val="32"/>
          <w:szCs w:val="32"/>
        </w:rPr>
        <w:t>顏賜山</w:t>
      </w:r>
      <w:r>
        <w:rPr>
          <w:rFonts w:ascii="標楷體" w:eastAsia="標楷體" w:hAnsi="標楷體"/>
          <w:sz w:val="32"/>
          <w:szCs w:val="32"/>
        </w:rPr>
        <w:t xml:space="preserve"> </w:t>
      </w:r>
      <w:r>
        <w:rPr>
          <w:rFonts w:ascii="標楷體" w:eastAsia="標楷體" w:hAnsi="標楷體"/>
          <w:sz w:val="32"/>
          <w:szCs w:val="32"/>
        </w:rPr>
        <w:t>吳永揮</w:t>
      </w:r>
      <w:r>
        <w:rPr>
          <w:rFonts w:ascii="標楷體" w:eastAsia="標楷體" w:hAnsi="標楷體"/>
          <w:sz w:val="32"/>
          <w:szCs w:val="32"/>
        </w:rPr>
        <w:t xml:space="preserve"> </w:t>
      </w:r>
      <w:r>
        <w:rPr>
          <w:rFonts w:ascii="標楷體" w:eastAsia="標楷體" w:hAnsi="標楷體"/>
          <w:sz w:val="32"/>
          <w:szCs w:val="32"/>
        </w:rPr>
        <w:t>林清益</w:t>
      </w:r>
      <w:r>
        <w:rPr>
          <w:rFonts w:ascii="標楷體" w:eastAsia="標楷體" w:hAnsi="標楷體"/>
          <w:sz w:val="32"/>
          <w:szCs w:val="32"/>
        </w:rPr>
        <w:t xml:space="preserve"> </w:t>
      </w:r>
      <w:r>
        <w:rPr>
          <w:rFonts w:ascii="標楷體" w:eastAsia="標楷體" w:hAnsi="標楷體"/>
          <w:sz w:val="32"/>
          <w:szCs w:val="32"/>
        </w:rPr>
        <w:t>蔡登山</w:t>
      </w:r>
      <w:r>
        <w:rPr>
          <w:rFonts w:ascii="標楷體" w:eastAsia="標楷體" w:hAnsi="標楷體"/>
          <w:sz w:val="32"/>
          <w:szCs w:val="32"/>
        </w:rPr>
        <w:t xml:space="preserve"> </w:t>
      </w:r>
      <w:r>
        <w:rPr>
          <w:rFonts w:ascii="標楷體" w:eastAsia="標楷體" w:hAnsi="標楷體"/>
          <w:sz w:val="32"/>
          <w:szCs w:val="32"/>
        </w:rPr>
        <w:t>黃伯雄</w:t>
      </w:r>
      <w:r>
        <w:rPr>
          <w:rFonts w:ascii="標楷體" w:eastAsia="標楷體" w:hAnsi="標楷體"/>
          <w:sz w:val="32"/>
          <w:szCs w:val="32"/>
        </w:rPr>
        <w:t xml:space="preserve">  </w:t>
      </w:r>
      <w:r>
        <w:rPr>
          <w:rFonts w:ascii="標楷體" w:eastAsia="標楷體" w:hAnsi="標楷體"/>
          <w:sz w:val="32"/>
          <w:szCs w:val="32"/>
        </w:rPr>
        <w:t>陳進德</w:t>
      </w:r>
      <w:r>
        <w:rPr>
          <w:rFonts w:ascii="標楷體" w:eastAsia="標楷體" w:hAnsi="標楷體"/>
          <w:sz w:val="32"/>
          <w:szCs w:val="32"/>
        </w:rPr>
        <w:t xml:space="preserve"> </w:t>
      </w:r>
      <w:r>
        <w:rPr>
          <w:rFonts w:ascii="標楷體" w:eastAsia="標楷體" w:hAnsi="標楷體"/>
          <w:sz w:val="32"/>
          <w:szCs w:val="32"/>
        </w:rPr>
        <w:t>劉勝元</w:t>
      </w:r>
      <w:r>
        <w:rPr>
          <w:rFonts w:ascii="標楷體" w:eastAsia="標楷體" w:hAnsi="標楷體"/>
          <w:sz w:val="32"/>
          <w:szCs w:val="32"/>
        </w:rPr>
        <w:t xml:space="preserve"> </w:t>
      </w:r>
      <w:r>
        <w:rPr>
          <w:rFonts w:ascii="標楷體" w:eastAsia="標楷體" w:hAnsi="標楷體"/>
          <w:sz w:val="32"/>
          <w:szCs w:val="32"/>
        </w:rPr>
        <w:t>王昌文</w:t>
      </w:r>
      <w:r>
        <w:rPr>
          <w:rFonts w:ascii="標楷體" w:eastAsia="標楷體" w:hAnsi="標楷體"/>
          <w:sz w:val="32"/>
          <w:szCs w:val="32"/>
        </w:rPr>
        <w:t xml:space="preserve"> </w:t>
      </w:r>
      <w:r>
        <w:rPr>
          <w:rFonts w:ascii="標楷體" w:eastAsia="標楷體" w:hAnsi="標楷體"/>
          <w:sz w:val="32"/>
          <w:szCs w:val="32"/>
        </w:rPr>
        <w:t>陳盈秀</w:t>
      </w:r>
      <w:r>
        <w:rPr>
          <w:rFonts w:ascii="標楷體" w:eastAsia="標楷體" w:hAnsi="標楷體"/>
          <w:sz w:val="32"/>
          <w:szCs w:val="32"/>
        </w:rPr>
        <w:t xml:space="preserve"> </w:t>
      </w:r>
      <w:r>
        <w:rPr>
          <w:rFonts w:ascii="標楷體" w:eastAsia="標楷體" w:hAnsi="標楷體"/>
          <w:sz w:val="32"/>
          <w:szCs w:val="32"/>
        </w:rPr>
        <w:t>施維明</w:t>
      </w:r>
      <w:r>
        <w:rPr>
          <w:rFonts w:ascii="標楷體" w:eastAsia="標楷體" w:hAnsi="標楷體"/>
          <w:sz w:val="32"/>
          <w:szCs w:val="32"/>
        </w:rPr>
        <w:t xml:space="preserve"> </w:t>
      </w:r>
      <w:r>
        <w:rPr>
          <w:rFonts w:ascii="標楷體" w:eastAsia="標楷體" w:hAnsi="標楷體"/>
          <w:sz w:val="32"/>
          <w:szCs w:val="32"/>
        </w:rPr>
        <w:t>謝水福</w:t>
      </w:r>
    </w:p>
    <w:p w:rsidR="000D31F0" w:rsidRDefault="00A65C97">
      <w:pPr>
        <w:pStyle w:val="Textbody"/>
        <w:overflowPunct w:val="0"/>
        <w:spacing w:after="0" w:line="500" w:lineRule="exact"/>
        <w:ind w:left="1258" w:hanging="1258"/>
        <w:jc w:val="both"/>
        <w:rPr>
          <w:rFonts w:ascii="標楷體" w:eastAsia="標楷體" w:hAnsi="標楷體"/>
          <w:sz w:val="32"/>
          <w:szCs w:val="32"/>
        </w:rPr>
      </w:pPr>
      <w:r>
        <w:rPr>
          <w:rFonts w:ascii="標楷體" w:eastAsia="標楷體" w:hAnsi="標楷體"/>
          <w:spacing w:val="-10"/>
          <w:sz w:val="32"/>
          <w:szCs w:val="32"/>
        </w:rPr>
        <w:t>列　席：林民傑（周智明代）</w:t>
      </w:r>
      <w:r>
        <w:rPr>
          <w:rFonts w:ascii="標楷體" w:eastAsia="標楷體" w:hAnsi="標楷體"/>
          <w:spacing w:val="-10"/>
          <w:sz w:val="32"/>
          <w:szCs w:val="32"/>
        </w:rPr>
        <w:t xml:space="preserve"> </w:t>
      </w:r>
      <w:r>
        <w:rPr>
          <w:rFonts w:ascii="標楷體" w:eastAsia="標楷體" w:hAnsi="標楷體"/>
          <w:spacing w:val="-10"/>
          <w:sz w:val="32"/>
          <w:szCs w:val="32"/>
        </w:rPr>
        <w:t>范正益</w:t>
      </w:r>
      <w:r>
        <w:rPr>
          <w:rFonts w:ascii="標楷體" w:eastAsia="標楷體" w:hAnsi="標楷體"/>
          <w:spacing w:val="-10"/>
          <w:sz w:val="32"/>
          <w:szCs w:val="32"/>
        </w:rPr>
        <w:t xml:space="preserve"> </w:t>
      </w:r>
      <w:r>
        <w:rPr>
          <w:rFonts w:ascii="標楷體" w:eastAsia="標楷體" w:hAnsi="標楷體"/>
          <w:spacing w:val="-10"/>
          <w:sz w:val="32"/>
          <w:szCs w:val="32"/>
        </w:rPr>
        <w:t>張秀靖（葉三銘代）</w:t>
      </w:r>
      <w:r>
        <w:rPr>
          <w:rFonts w:ascii="標楷體" w:eastAsia="標楷體" w:hAnsi="標楷體"/>
          <w:spacing w:val="-10"/>
          <w:sz w:val="32"/>
          <w:szCs w:val="32"/>
        </w:rPr>
        <w:t xml:space="preserve"> </w:t>
      </w:r>
      <w:r>
        <w:rPr>
          <w:rFonts w:ascii="標楷體" w:eastAsia="標楷體" w:hAnsi="標楷體"/>
          <w:spacing w:val="-10"/>
          <w:sz w:val="32"/>
          <w:szCs w:val="32"/>
        </w:rPr>
        <w:t>郭榮哲</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沈梅香</w:t>
      </w:r>
      <w:r>
        <w:rPr>
          <w:rFonts w:ascii="標楷體" w:eastAsia="標楷體" w:hAnsi="標楷體"/>
          <w:spacing w:val="-10"/>
          <w:sz w:val="32"/>
          <w:szCs w:val="32"/>
        </w:rPr>
        <w:t xml:space="preserve"> </w:t>
      </w:r>
      <w:r>
        <w:rPr>
          <w:rFonts w:ascii="標楷體" w:eastAsia="標楷體" w:hAnsi="標楷體"/>
          <w:spacing w:val="-10"/>
          <w:sz w:val="32"/>
          <w:szCs w:val="32"/>
        </w:rPr>
        <w:t>王明孝</w:t>
      </w:r>
      <w:r>
        <w:rPr>
          <w:rFonts w:ascii="標楷體" w:eastAsia="標楷體" w:hAnsi="標楷體"/>
          <w:spacing w:val="-10"/>
          <w:sz w:val="32"/>
          <w:szCs w:val="32"/>
        </w:rPr>
        <w:t>(</w:t>
      </w:r>
      <w:r>
        <w:rPr>
          <w:rFonts w:ascii="標楷體" w:eastAsia="標楷體" w:hAnsi="標楷體"/>
          <w:spacing w:val="-10"/>
          <w:sz w:val="32"/>
          <w:szCs w:val="32"/>
        </w:rPr>
        <w:t>李宜穎代</w:t>
      </w:r>
      <w:r>
        <w:rPr>
          <w:rFonts w:ascii="標楷體" w:eastAsia="標楷體" w:hAnsi="標楷體"/>
          <w:spacing w:val="-10"/>
          <w:sz w:val="32"/>
          <w:szCs w:val="32"/>
        </w:rPr>
        <w:t>)</w:t>
      </w:r>
    </w:p>
    <w:p w:rsidR="000D31F0" w:rsidRDefault="00A65C97">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0D31F0" w:rsidRDefault="00A65C97">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壹、報告事項</w:t>
      </w:r>
    </w:p>
    <w:p w:rsidR="000D31F0" w:rsidRDefault="00A65C97">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w:t>
      </w:r>
      <w:r>
        <w:rPr>
          <w:rFonts w:ascii="標楷體" w:eastAsia="標楷體" w:hAnsi="標楷體"/>
          <w:b/>
          <w:sz w:val="32"/>
          <w:szCs w:val="32"/>
        </w:rPr>
        <w:t>情形報告：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地政局黃局長進雄及土開處吳處長宗明公假參加地政機關精進業務座談會，分別由陳副局長冠福及莊副處長仲甫代理；阿蓮區公所陳區長恭府請假，由李主任秘書錦雲代理。</w:t>
      </w:r>
    </w:p>
    <w:p w:rsidR="000D31F0" w:rsidRDefault="00A65C97">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0D31F0" w:rsidRDefault="00A65C97">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lastRenderedPageBreak/>
        <w:t>決議</w:t>
      </w:r>
      <w:r>
        <w:rPr>
          <w:rFonts w:ascii="標楷體" w:eastAsia="標楷體" w:hAnsi="標楷體"/>
          <w:sz w:val="32"/>
          <w:szCs w:val="32"/>
        </w:rPr>
        <w:t>：同意備查。</w:t>
      </w:r>
    </w:p>
    <w:p w:rsidR="000D31F0" w:rsidRDefault="00A65C97">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三、苓雅區公所陳區長報告：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本所</w:t>
      </w:r>
      <w:r>
        <w:rPr>
          <w:rFonts w:ascii="標楷體" w:eastAsia="標楷體" w:hAnsi="標楷體"/>
          <w:sz w:val="32"/>
          <w:szCs w:val="32"/>
        </w:rPr>
        <w:t>105</w:t>
      </w:r>
      <w:r>
        <w:rPr>
          <w:rFonts w:ascii="標楷體" w:eastAsia="標楷體" w:hAnsi="標楷體"/>
          <w:sz w:val="32"/>
          <w:szCs w:val="32"/>
        </w:rPr>
        <w:t>年</w:t>
      </w:r>
      <w:r>
        <w:rPr>
          <w:rFonts w:ascii="標楷體" w:eastAsia="標楷體" w:hAnsi="標楷體"/>
          <w:sz w:val="32"/>
          <w:szCs w:val="32"/>
        </w:rPr>
        <w:t>11</w:t>
      </w:r>
      <w:r>
        <w:rPr>
          <w:rFonts w:ascii="標楷體" w:eastAsia="標楷體" w:hAnsi="標楷體"/>
          <w:sz w:val="32"/>
          <w:szCs w:val="32"/>
        </w:rPr>
        <w:t>月至</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5</w:t>
      </w:r>
      <w:r>
        <w:rPr>
          <w:rFonts w:ascii="標楷體" w:eastAsia="標楷體" w:hAnsi="標楷體"/>
          <w:sz w:val="32"/>
          <w:szCs w:val="32"/>
        </w:rPr>
        <w:t>月重要工作報告。</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（二）謝謝苓雅區公所報告。在區公所團隊的努力下，藉由辦理「乞龜祈福祈平安觀光文化節」、「國際街頭藝術節」等活動，有效帶動地方發展與觀光效益；另落實推動環境綠美化工作，參加環保署全國</w:t>
      </w:r>
      <w:r>
        <w:rPr>
          <w:rFonts w:ascii="標楷體" w:eastAsia="標楷體" w:hAnsi="標楷體"/>
          <w:sz w:val="32"/>
          <w:szCs w:val="32"/>
        </w:rPr>
        <w:t>105</w:t>
      </w:r>
      <w:r>
        <w:rPr>
          <w:rFonts w:ascii="標楷體" w:eastAsia="標楷體" w:hAnsi="標楷體"/>
          <w:sz w:val="32"/>
          <w:szCs w:val="32"/>
        </w:rPr>
        <w:t>年度地方政府環境清潔考</w:t>
      </w:r>
      <w:r>
        <w:rPr>
          <w:rFonts w:ascii="標楷體" w:eastAsia="標楷體" w:hAnsi="標楷體"/>
          <w:sz w:val="32"/>
          <w:szCs w:val="32"/>
        </w:rPr>
        <w:t>核，獲得雙項「特優」成績，對陳區長</w:t>
      </w:r>
      <w:r>
        <w:rPr>
          <w:rFonts w:ascii="標楷體" w:eastAsia="標楷體" w:hAnsi="標楷體"/>
          <w:sz w:val="32"/>
          <w:szCs w:val="32"/>
        </w:rPr>
        <w:t>及全體同仁的用心與辛勞，特予肯定與感謝。尤其苓雅區公所能善用轄區多為傳統文教、住宅區之特點，積極營造社區特色，於</w:t>
      </w:r>
      <w:r>
        <w:rPr>
          <w:rFonts w:ascii="標楷體" w:eastAsia="標楷體" w:hAnsi="標楷體"/>
          <w:sz w:val="32"/>
          <w:szCs w:val="32"/>
        </w:rPr>
        <w:t>公寓大廈、校園</w:t>
      </w:r>
      <w:r>
        <w:rPr>
          <w:rFonts w:ascii="標楷體" w:eastAsia="標楷體" w:hAnsi="標楷體" w:cs="標楷體"/>
          <w:sz w:val="32"/>
          <w:szCs w:val="32"/>
        </w:rPr>
        <w:t>…</w:t>
      </w:r>
      <w:r>
        <w:rPr>
          <w:rFonts w:ascii="標楷體" w:eastAsia="標楷體" w:hAnsi="標楷體"/>
          <w:sz w:val="32"/>
          <w:szCs w:val="32"/>
        </w:rPr>
        <w:t>等</w:t>
      </w:r>
      <w:r>
        <w:rPr>
          <w:rFonts w:ascii="標楷體" w:eastAsia="標楷體" w:hAnsi="標楷體"/>
          <w:sz w:val="32"/>
          <w:szCs w:val="32"/>
        </w:rPr>
        <w:t>牆面</w:t>
      </w:r>
      <w:r>
        <w:rPr>
          <w:rFonts w:ascii="標楷體" w:eastAsia="標楷體" w:hAnsi="標楷體"/>
          <w:sz w:val="32"/>
          <w:szCs w:val="32"/>
        </w:rPr>
        <w:t>彩繪</w:t>
      </w:r>
      <w:r>
        <w:rPr>
          <w:rFonts w:ascii="標楷體" w:eastAsia="標楷體" w:hAnsi="標楷體"/>
          <w:sz w:val="32"/>
          <w:szCs w:val="32"/>
        </w:rPr>
        <w:t>大型壁畫</w:t>
      </w:r>
      <w:r>
        <w:rPr>
          <w:rFonts w:ascii="標楷體" w:eastAsia="標楷體" w:hAnsi="標楷體"/>
          <w:sz w:val="32"/>
          <w:szCs w:val="32"/>
        </w:rPr>
        <w:t>，增添區內視覺</w:t>
      </w:r>
      <w:r>
        <w:rPr>
          <w:rFonts w:ascii="標楷體" w:eastAsia="標楷體" w:hAnsi="標楷體"/>
          <w:sz w:val="32"/>
          <w:szCs w:val="32"/>
        </w:rPr>
        <w:t>藝術景致，備受外界關注及好評，榮獲「臺灣城鎮品牌形象設計經營獎」，請各位首長以掌聲</w:t>
      </w:r>
      <w:r>
        <w:rPr>
          <w:rFonts w:ascii="標楷體" w:eastAsia="標楷體" w:hAnsi="標楷體"/>
          <w:sz w:val="32"/>
          <w:szCs w:val="32"/>
        </w:rPr>
        <w:t>給予</w:t>
      </w:r>
      <w:r>
        <w:rPr>
          <w:rFonts w:ascii="標楷體" w:eastAsia="標楷體" w:hAnsi="標楷體"/>
          <w:sz w:val="32"/>
          <w:szCs w:val="32"/>
        </w:rPr>
        <w:t>民政局張局長、陳區長及區公所團隊</w:t>
      </w:r>
      <w:r>
        <w:rPr>
          <w:rFonts w:ascii="標楷體" w:eastAsia="標楷體" w:hAnsi="標楷體"/>
          <w:sz w:val="32"/>
          <w:szCs w:val="32"/>
        </w:rPr>
        <w:t>鼓勵</w:t>
      </w:r>
      <w:r>
        <w:rPr>
          <w:rFonts w:ascii="標楷體" w:eastAsia="標楷體" w:hAnsi="標楷體"/>
          <w:sz w:val="32"/>
          <w:szCs w:val="32"/>
        </w:rPr>
        <w:t>。同時請苓雅區公所持續精進，亦請各區公所運用巧思並廣邀居民參與，發掘區內獨特亮點，加強整合包裝，俾行銷在地特色。</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（三）苓雅區公所積極輔導寺廟減香、減金、減炮，亦鼓勵宗教團體興辦慈善事業，資助弱勢</w:t>
      </w:r>
      <w:r>
        <w:rPr>
          <w:rFonts w:ascii="標楷體" w:eastAsia="標楷體" w:hAnsi="標楷體"/>
          <w:sz w:val="32"/>
          <w:szCs w:val="32"/>
        </w:rPr>
        <w:t>家庭。此外，創新成立苓雅文創中心，並推動閒置空間</w:t>
      </w:r>
      <w:r>
        <w:rPr>
          <w:rFonts w:ascii="標楷體" w:eastAsia="標楷體" w:hAnsi="標楷體"/>
          <w:sz w:val="32"/>
          <w:szCs w:val="32"/>
        </w:rPr>
        <w:t>活化再利用</w:t>
      </w:r>
      <w:r>
        <w:rPr>
          <w:rFonts w:ascii="標楷體" w:eastAsia="標楷體" w:hAnsi="標楷體"/>
          <w:sz w:val="32"/>
          <w:szCs w:val="32"/>
        </w:rPr>
        <w:t>，打造社區關懷據點。對於苓雅區公所妥善運用回饋金辦理轄區建設，</w:t>
      </w:r>
      <w:r>
        <w:rPr>
          <w:rFonts w:ascii="標楷體" w:eastAsia="標楷體" w:hAnsi="標楷體"/>
          <w:sz w:val="32"/>
          <w:szCs w:val="32"/>
        </w:rPr>
        <w:t>亦</w:t>
      </w:r>
      <w:r>
        <w:rPr>
          <w:rFonts w:ascii="標楷體" w:eastAsia="標楷體" w:hAnsi="標楷體"/>
          <w:sz w:val="32"/>
          <w:szCs w:val="32"/>
        </w:rPr>
        <w:t>特予肯定，請各區公所借鏡學習，讓民眾獲得優質的生活環境。</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（四）</w:t>
      </w:r>
      <w:r>
        <w:rPr>
          <w:rFonts w:ascii="標楷體" w:eastAsia="標楷體" w:hAnsi="標楷體"/>
          <w:sz w:val="32"/>
          <w:szCs w:val="32"/>
        </w:rPr>
        <w:t>在本府各機關的努力下，已於苓雅區陸續完成「衛武營藝術文化中心捷運連通道」、「凱旋醫院附設康復之家」、「環狀輕軌</w:t>
      </w:r>
      <w:r>
        <w:rPr>
          <w:rFonts w:ascii="標楷體" w:eastAsia="標楷體" w:hAnsi="標楷體"/>
          <w:sz w:val="32"/>
          <w:szCs w:val="32"/>
        </w:rPr>
        <w:t>C11</w:t>
      </w:r>
      <w:r>
        <w:rPr>
          <w:rFonts w:ascii="標楷體" w:eastAsia="標楷體" w:hAnsi="標楷體"/>
          <w:sz w:val="32"/>
          <w:szCs w:val="32"/>
        </w:rPr>
        <w:t>站鐵道橋及周邊綠地景觀改善」、「五福、苓雅國中及五權、苓洲、成功國小校舍改建」、「武廟、苓雅第一公有市場修繕」、「健康醫療服務園區行政中心新建」、「武廟市場立體停車場新建」、「第</w:t>
      </w:r>
      <w:r>
        <w:rPr>
          <w:rFonts w:ascii="標楷體" w:eastAsia="標楷體" w:hAnsi="標楷體"/>
          <w:sz w:val="32"/>
          <w:szCs w:val="32"/>
        </w:rPr>
        <w:t>11</w:t>
      </w:r>
      <w:r>
        <w:rPr>
          <w:rFonts w:ascii="標楷體" w:eastAsia="標楷體" w:hAnsi="標楷體"/>
          <w:sz w:val="32"/>
          <w:szCs w:val="32"/>
        </w:rPr>
        <w:t>期與第</w:t>
      </w:r>
      <w:r>
        <w:rPr>
          <w:rFonts w:ascii="標楷體" w:eastAsia="標楷體" w:hAnsi="標楷體"/>
          <w:sz w:val="32"/>
          <w:szCs w:val="32"/>
        </w:rPr>
        <w:t>26</w:t>
      </w:r>
      <w:r>
        <w:rPr>
          <w:rFonts w:ascii="標楷體" w:eastAsia="標楷體" w:hAnsi="標楷體"/>
          <w:sz w:val="32"/>
          <w:szCs w:val="32"/>
        </w:rPr>
        <w:t>期重劃區周邊道路改善」</w:t>
      </w:r>
      <w:r>
        <w:rPr>
          <w:rFonts w:ascii="標楷體" w:eastAsia="標楷體" w:hAnsi="標楷體"/>
          <w:sz w:val="32"/>
          <w:szCs w:val="32"/>
        </w:rPr>
        <w:t>…</w:t>
      </w:r>
      <w:r>
        <w:rPr>
          <w:rFonts w:ascii="標楷體" w:eastAsia="標楷體" w:hAnsi="標楷體"/>
          <w:sz w:val="32"/>
          <w:szCs w:val="32"/>
        </w:rPr>
        <w:t>等諸多工程。日後亦將陸續完成「鐵路地下化」、「環狀輕軌捷運建設」、「捷運黃線」、「高齡整合長期照護中心新建計畫」及「海洋文化及流行音樂中心」等重大建設，請苓雅區公所多加宣導民眾週知</w:t>
      </w:r>
      <w:r>
        <w:rPr>
          <w:rFonts w:ascii="標楷體" w:eastAsia="標楷體" w:hAnsi="標楷體"/>
          <w:sz w:val="32"/>
          <w:szCs w:val="32"/>
        </w:rPr>
        <w:t>及利用。</w:t>
      </w:r>
    </w:p>
    <w:p w:rsidR="000D31F0" w:rsidRDefault="00A65C97">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四、工務局蔡局長報告：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「百座世運</w:t>
      </w:r>
      <w:r>
        <w:rPr>
          <w:rFonts w:ascii="標楷體" w:eastAsia="標楷體" w:hAnsi="標楷體"/>
          <w:sz w:val="32"/>
          <w:szCs w:val="32"/>
        </w:rPr>
        <w:t xml:space="preserve"> </w:t>
      </w:r>
      <w:r>
        <w:rPr>
          <w:rFonts w:ascii="標楷體" w:eastAsia="標楷體" w:hAnsi="標楷體"/>
          <w:sz w:val="32"/>
          <w:szCs w:val="32"/>
        </w:rPr>
        <w:t>光電計畫」報告。</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（二）謝謝工務局報告</w:t>
      </w:r>
      <w:r>
        <w:rPr>
          <w:rFonts w:ascii="標楷體" w:eastAsia="標楷體" w:hAnsi="標楷體"/>
          <w:sz w:val="32"/>
          <w:szCs w:val="32"/>
        </w:rPr>
        <w:t>。近年本府致力</w:t>
      </w:r>
      <w:r>
        <w:rPr>
          <w:rFonts w:ascii="標楷體" w:eastAsia="標楷體" w:hAnsi="標楷體"/>
          <w:sz w:val="32"/>
          <w:szCs w:val="32"/>
        </w:rPr>
        <w:t>推動</w:t>
      </w:r>
      <w:r>
        <w:rPr>
          <w:rFonts w:ascii="標楷體" w:eastAsia="標楷體" w:hAnsi="標楷體"/>
          <w:sz w:val="32"/>
          <w:szCs w:val="32"/>
        </w:rPr>
        <w:t>太陽光電、風力發電及再生水等綠色能源政策</w:t>
      </w:r>
      <w:r>
        <w:rPr>
          <w:rFonts w:ascii="標楷體" w:eastAsia="標楷體" w:hAnsi="標楷體"/>
          <w:sz w:val="32"/>
          <w:szCs w:val="32"/>
        </w:rPr>
        <w:t>，以落實環境永續政策</w:t>
      </w:r>
      <w:r>
        <w:rPr>
          <w:rFonts w:ascii="標楷體" w:eastAsia="標楷體" w:hAnsi="標楷體"/>
          <w:sz w:val="32"/>
          <w:szCs w:val="32"/>
        </w:rPr>
        <w:t>。為進一步</w:t>
      </w:r>
      <w:r>
        <w:rPr>
          <w:rFonts w:ascii="標楷體" w:eastAsia="標楷體" w:hAnsi="標楷體"/>
          <w:sz w:val="32"/>
          <w:szCs w:val="32"/>
        </w:rPr>
        <w:t>提升</w:t>
      </w:r>
      <w:r>
        <w:rPr>
          <w:rFonts w:ascii="標楷體" w:eastAsia="標楷體" w:hAnsi="標楷體"/>
          <w:sz w:val="32"/>
          <w:szCs w:val="32"/>
        </w:rPr>
        <w:t>太陽光電應用，本府自</w:t>
      </w:r>
      <w:r>
        <w:rPr>
          <w:rFonts w:ascii="標楷體" w:eastAsia="標楷體" w:hAnsi="標楷體"/>
          <w:sz w:val="32"/>
          <w:szCs w:val="32"/>
        </w:rPr>
        <w:t>104</w:t>
      </w:r>
      <w:r>
        <w:rPr>
          <w:rFonts w:ascii="標楷體" w:eastAsia="標楷體" w:hAnsi="標楷體"/>
          <w:sz w:val="32"/>
          <w:szCs w:val="32"/>
        </w:rPr>
        <w:t>年啟動為期</w:t>
      </w:r>
      <w:r>
        <w:rPr>
          <w:rFonts w:ascii="標楷體" w:eastAsia="標楷體" w:hAnsi="標楷體"/>
          <w:sz w:val="32"/>
          <w:szCs w:val="32"/>
        </w:rPr>
        <w:t>4</w:t>
      </w:r>
      <w:r>
        <w:rPr>
          <w:rFonts w:ascii="標楷體" w:eastAsia="標楷體" w:hAnsi="標楷體"/>
          <w:sz w:val="32"/>
          <w:szCs w:val="32"/>
        </w:rPr>
        <w:t>年的「百座世運</w:t>
      </w:r>
      <w:r>
        <w:rPr>
          <w:rFonts w:ascii="標楷體" w:eastAsia="標楷體" w:hAnsi="標楷體"/>
          <w:sz w:val="32"/>
          <w:szCs w:val="32"/>
        </w:rPr>
        <w:t xml:space="preserve"> </w:t>
      </w:r>
      <w:r>
        <w:rPr>
          <w:rFonts w:ascii="標楷體" w:eastAsia="標楷體" w:hAnsi="標楷體"/>
          <w:sz w:val="32"/>
          <w:szCs w:val="32"/>
        </w:rPr>
        <w:t>光電計畫」，原預計</w:t>
      </w:r>
      <w:r>
        <w:rPr>
          <w:rFonts w:ascii="標楷體" w:eastAsia="標楷體" w:hAnsi="標楷體"/>
          <w:sz w:val="32"/>
          <w:szCs w:val="32"/>
        </w:rPr>
        <w:t>建置</w:t>
      </w:r>
      <w:r>
        <w:rPr>
          <w:rFonts w:ascii="標楷體" w:eastAsia="標楷體" w:hAnsi="標楷體"/>
          <w:sz w:val="32"/>
          <w:szCs w:val="32"/>
        </w:rPr>
        <w:t>150</w:t>
      </w:r>
      <w:r>
        <w:rPr>
          <w:rFonts w:ascii="標楷體" w:eastAsia="標楷體" w:hAnsi="標楷體"/>
          <w:sz w:val="32"/>
          <w:szCs w:val="32"/>
        </w:rPr>
        <w:t>百萬瓦太陽光電設施，統計至今（</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6</w:t>
      </w:r>
      <w:r>
        <w:rPr>
          <w:rFonts w:ascii="標楷體" w:eastAsia="標楷體" w:hAnsi="標楷體"/>
          <w:sz w:val="32"/>
          <w:szCs w:val="32"/>
        </w:rPr>
        <w:t>月底，已建置</w:t>
      </w:r>
      <w:r>
        <w:rPr>
          <w:rFonts w:ascii="標楷體" w:eastAsia="標楷體" w:hAnsi="標楷體"/>
          <w:sz w:val="32"/>
          <w:szCs w:val="32"/>
        </w:rPr>
        <w:t>280</w:t>
      </w:r>
      <w:r>
        <w:rPr>
          <w:rFonts w:ascii="標楷體" w:eastAsia="標楷體" w:hAnsi="標楷體"/>
          <w:sz w:val="32"/>
          <w:szCs w:val="32"/>
        </w:rPr>
        <w:t>百萬瓦，不僅提前達標還增加</w:t>
      </w:r>
      <w:r>
        <w:rPr>
          <w:rFonts w:ascii="標楷體" w:eastAsia="標楷體" w:hAnsi="標楷體"/>
          <w:sz w:val="32"/>
          <w:szCs w:val="32"/>
        </w:rPr>
        <w:t>130</w:t>
      </w:r>
      <w:r>
        <w:rPr>
          <w:rFonts w:ascii="標楷體" w:eastAsia="標楷體" w:hAnsi="標楷體"/>
          <w:sz w:val="32"/>
          <w:szCs w:val="32"/>
        </w:rPr>
        <w:t>百萬瓦的設置量。光電計畫發展至今，已能有效創造綠能，進而減少環境污染，並帶動相關產業經濟效益，對工務局團隊的辛勞成果，特予高度的肯定</w:t>
      </w:r>
      <w:r>
        <w:rPr>
          <w:rFonts w:ascii="標楷體" w:eastAsia="標楷體" w:hAnsi="標楷體"/>
          <w:sz w:val="32"/>
          <w:szCs w:val="32"/>
        </w:rPr>
        <w:t>與感謝。</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（三</w:t>
      </w:r>
      <w:r>
        <w:rPr>
          <w:rFonts w:ascii="標楷體" w:eastAsia="標楷體" w:hAnsi="標楷體"/>
          <w:sz w:val="32"/>
          <w:szCs w:val="32"/>
        </w:rPr>
        <w:t>）在本府相關局處的努力下，已陸續於轄管建物、校舍、滯洪池</w:t>
      </w:r>
      <w:r>
        <w:rPr>
          <w:rFonts w:ascii="標楷體" w:eastAsia="標楷體" w:hAnsi="標楷體"/>
          <w:sz w:val="32"/>
          <w:szCs w:val="32"/>
        </w:rPr>
        <w:t>…</w:t>
      </w:r>
      <w:r>
        <w:rPr>
          <w:rFonts w:ascii="標楷體" w:eastAsia="標楷體" w:hAnsi="標楷體"/>
          <w:sz w:val="32"/>
          <w:szCs w:val="32"/>
        </w:rPr>
        <w:t>等大型公共設施積極執行光電計畫，為更加廣泛推廣至民間，大幅提升光電設置</w:t>
      </w:r>
      <w:r>
        <w:rPr>
          <w:rFonts w:ascii="標楷體" w:eastAsia="標楷體" w:hAnsi="標楷體"/>
          <w:sz w:val="32"/>
          <w:szCs w:val="32"/>
        </w:rPr>
        <w:t>件數</w:t>
      </w:r>
      <w:r>
        <w:rPr>
          <w:rFonts w:ascii="標楷體" w:eastAsia="標楷體" w:hAnsi="標楷體"/>
          <w:sz w:val="32"/>
          <w:szCs w:val="32"/>
        </w:rPr>
        <w:t>，請工務局、經發局等相關機關依下列指示辦理：</w:t>
      </w:r>
    </w:p>
    <w:p w:rsidR="000D31F0" w:rsidRDefault="00A65C97">
      <w:pPr>
        <w:pStyle w:val="Textbody"/>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為落實執行「萬棟屋頂發電」等未來計畫，請工務局透過影片剪輯等多元方式，加強宣傳，呈現光電計畫成果及效益，並會同相關業者、公會持續共同努力，導入民間（如建商、建築師）綠能建築之觀念，同時配合本市創新法令、輔導屋頂違建合法改造成太陽光電屋頂等措施，期打造高雄成為太陽光電應用之都，邁向永續健康的陽光綠能、低碳宜居城市。</w:t>
      </w:r>
    </w:p>
    <w:p w:rsidR="000D31F0" w:rsidRDefault="00A65C97">
      <w:pPr>
        <w:pStyle w:val="Textbody"/>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考量過往推動過程中，曾面臨實務運作與法令規範有所落差，請工務局儘早先行成立輔導團隊並建置輔導機制，俾</w:t>
      </w:r>
      <w:r>
        <w:rPr>
          <w:rFonts w:ascii="標楷體" w:eastAsia="標楷體" w:hAnsi="標楷體"/>
          <w:sz w:val="32"/>
          <w:szCs w:val="32"/>
        </w:rPr>
        <w:t>執行</w:t>
      </w:r>
      <w:r>
        <w:rPr>
          <w:rFonts w:ascii="標楷體" w:eastAsia="標楷體" w:hAnsi="標楷體"/>
          <w:sz w:val="32"/>
          <w:szCs w:val="32"/>
        </w:rPr>
        <w:t>遭遇困難時可隨時提出，共同研商克服，並配合相關法令修正變革，大幅提升本市整體光電發展成效。</w:t>
      </w:r>
    </w:p>
    <w:p w:rsidR="000D31F0" w:rsidRDefault="00A65C97">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五、環保局蔡局長報告：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「新修空</w:t>
      </w:r>
      <w:r>
        <w:rPr>
          <w:rFonts w:ascii="標楷體" w:eastAsia="標楷體" w:hAnsi="標楷體"/>
          <w:sz w:val="32"/>
          <w:szCs w:val="32"/>
        </w:rPr>
        <w:t>污法對本市的影響」報告。</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史副市長補充意見：</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本次「空氣污染防制法」修正案，本府前已針對削減量差額回收應用規定提出建議，建請環保署納入修正條文，惟環保署並未予採納，僅回應訂定相關子法</w:t>
      </w:r>
      <w:r>
        <w:rPr>
          <w:rFonts w:ascii="標楷體" w:eastAsia="標楷體" w:hAnsi="標楷體"/>
          <w:sz w:val="32"/>
          <w:szCs w:val="32"/>
        </w:rPr>
        <w:t>時，再行將本府建議納入參酌。鑒於削減量差額回收應用規定，涉及空氣污染物總量管制地區（高雄、屏</w:t>
      </w:r>
      <w:r>
        <w:rPr>
          <w:rFonts w:ascii="標楷體" w:eastAsia="標楷體" w:hAnsi="標楷體"/>
          <w:sz w:val="32"/>
          <w:szCs w:val="32"/>
        </w:rPr>
        <w:lastRenderedPageBreak/>
        <w:t>東），攸關本市權益甚鉅，為使中央主管機關與立法機關瞭解</w:t>
      </w:r>
      <w:r>
        <w:rPr>
          <w:rFonts w:ascii="標楷體" w:eastAsia="標楷體" w:hAnsi="標楷體"/>
          <w:sz w:val="32"/>
          <w:szCs w:val="32"/>
        </w:rPr>
        <w:t>本次</w:t>
      </w:r>
      <w:r>
        <w:rPr>
          <w:rFonts w:ascii="標楷體" w:eastAsia="標楷體" w:hAnsi="標楷體"/>
          <w:sz w:val="32"/>
          <w:szCs w:val="32"/>
        </w:rPr>
        <w:t>修法對本市未來發展影響，並重申本府對</w:t>
      </w:r>
      <w:r>
        <w:rPr>
          <w:rFonts w:ascii="標楷體" w:eastAsia="標楷體" w:hAnsi="標楷體"/>
          <w:sz w:val="32"/>
          <w:szCs w:val="32"/>
        </w:rPr>
        <w:t>修法後空污總量管制之</w:t>
      </w:r>
      <w:r>
        <w:rPr>
          <w:rFonts w:ascii="標楷體" w:eastAsia="標楷體" w:hAnsi="標楷體"/>
          <w:sz w:val="32"/>
          <w:szCs w:val="32"/>
        </w:rPr>
        <w:t>相關訴求，請環保局邀集立法委員與環保署進行研商，積極溝通協調，並留下正式紀錄，俾呈現本府團隊於執政任期內，致力改善空氣品質之決心。</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（二）謝謝環保局報告。「空氣污染防制法」修正案，已於</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25</w:t>
      </w:r>
      <w:r>
        <w:rPr>
          <w:rFonts w:ascii="標楷體" w:eastAsia="標楷體" w:hAnsi="標楷體"/>
          <w:sz w:val="32"/>
          <w:szCs w:val="32"/>
        </w:rPr>
        <w:t>日獲立法院三讀通過，空氣品質改善一向為本市重要施政目標，高雄帶動台灣經濟起飛，卻也承</w:t>
      </w:r>
      <w:r>
        <w:rPr>
          <w:rFonts w:ascii="標楷體" w:eastAsia="標楷體" w:hAnsi="標楷體"/>
          <w:sz w:val="32"/>
          <w:szCs w:val="32"/>
        </w:rPr>
        <w:t>受污染之苦，本府相關局處應當盡其所能配合中央政策，致力翻轉高雄宿命，期早日達成</w:t>
      </w:r>
      <w:r>
        <w:rPr>
          <w:rFonts w:ascii="標楷體" w:eastAsia="標楷體" w:hAnsi="標楷體"/>
          <w:sz w:val="32"/>
          <w:szCs w:val="32"/>
        </w:rPr>
        <w:t>PM2.5</w:t>
      </w:r>
      <w:r>
        <w:rPr>
          <w:rFonts w:ascii="標楷體" w:eastAsia="標楷體" w:hAnsi="標楷體"/>
          <w:sz w:val="32"/>
          <w:szCs w:val="32"/>
        </w:rPr>
        <w:t>符合國家空氣品質標準。</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（三）近年來本府藉由多管齊下的方式，推動總量管制、各項污染源加嚴標準、汰換老舊車輛、營建工地改善，再加上嚴格稽查等管制措施，讓本市空氣污染逐年改善，臭氧首度自</w:t>
      </w:r>
      <w:r>
        <w:rPr>
          <w:rFonts w:ascii="標楷體" w:eastAsia="標楷體" w:hAnsi="標楷體"/>
          <w:sz w:val="32"/>
          <w:szCs w:val="32"/>
        </w:rPr>
        <w:t>104</w:t>
      </w:r>
      <w:r>
        <w:rPr>
          <w:rFonts w:ascii="標楷體" w:eastAsia="標楷體" w:hAnsi="標楷體"/>
          <w:sz w:val="32"/>
          <w:szCs w:val="32"/>
        </w:rPr>
        <w:t>年至</w:t>
      </w:r>
      <w:r>
        <w:rPr>
          <w:rFonts w:ascii="標楷體" w:eastAsia="標楷體" w:hAnsi="標楷體"/>
          <w:sz w:val="32"/>
          <w:szCs w:val="32"/>
        </w:rPr>
        <w:t>106</w:t>
      </w:r>
      <w:r>
        <w:rPr>
          <w:rFonts w:ascii="標楷體" w:eastAsia="標楷體" w:hAnsi="標楷體"/>
          <w:sz w:val="32"/>
          <w:szCs w:val="32"/>
        </w:rPr>
        <w:t>年都符合空氣品質標準，將不再是三級防制區，亦獲得環保署</w:t>
      </w:r>
      <w:r>
        <w:rPr>
          <w:rFonts w:ascii="標楷體" w:eastAsia="標楷體" w:hAnsi="標楷體"/>
          <w:sz w:val="32"/>
          <w:szCs w:val="32"/>
        </w:rPr>
        <w:t>106</w:t>
      </w:r>
      <w:r>
        <w:rPr>
          <w:rFonts w:ascii="標楷體" w:eastAsia="標楷體" w:hAnsi="標楷體"/>
          <w:sz w:val="32"/>
          <w:szCs w:val="32"/>
        </w:rPr>
        <w:t>年空污考核績優，對環保局全體同仁的用心與辛勞，特予肯定與感謝。</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w:t>
      </w:r>
      <w:r>
        <w:rPr>
          <w:rFonts w:ascii="標楷體" w:eastAsia="標楷體" w:hAnsi="標楷體"/>
          <w:sz w:val="32"/>
          <w:szCs w:val="32"/>
        </w:rPr>
        <w:t>）空氣品質議題近年備受各界關注，牽涉層面甚廣，為讓外界清楚瞭解本次修法內容，避免不實訊息造成民眾誤</w:t>
      </w:r>
      <w:r>
        <w:rPr>
          <w:rFonts w:ascii="標楷體" w:eastAsia="標楷體" w:hAnsi="標楷體"/>
          <w:sz w:val="32"/>
          <w:szCs w:val="32"/>
        </w:rPr>
        <w:t>解，請環保局分門別類彙整本次修法之重點與爭議，對外界說明及澄清。特別是移動性污染源雖占整體污染源比率較</w:t>
      </w:r>
      <w:r>
        <w:rPr>
          <w:rFonts w:ascii="標楷體" w:eastAsia="標楷體" w:hAnsi="標楷體"/>
          <w:sz w:val="32"/>
          <w:szCs w:val="32"/>
        </w:rPr>
        <w:lastRenderedPageBreak/>
        <w:t>低，然因排放高度較低致廢氣易被人體吸入，對人體危害性較高；此外，考量高雄秋冬季節空氣品質普遍較差，為推廣民眾搭乘大眾運輸工具，本府持續規劃秋冬季節大眾運輸補助措施，亦請環保局會同相關局處加強對外論述。</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（五）為儘速呈現修法後空品改善成效，俾符合修法美意，請各權管機關依下列指示辦理：</w:t>
      </w:r>
    </w:p>
    <w:p w:rsidR="000D31F0" w:rsidRDefault="00A65C97">
      <w:pPr>
        <w:pStyle w:val="Textbody"/>
        <w:overflowPunct w:val="0"/>
        <w:spacing w:after="0" w:line="500" w:lineRule="exact"/>
        <w:ind w:left="2211" w:hanging="3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空污法修正後，老舊車輛將重新訂定排放標準，市府應帶頭做起，請相關局處針對權管之老舊公務車輛，積極提出汰換補助，加速於</w:t>
      </w:r>
      <w:r>
        <w:rPr>
          <w:rFonts w:ascii="標楷體" w:eastAsia="標楷體" w:hAnsi="標楷體"/>
          <w:sz w:val="32"/>
          <w:szCs w:val="32"/>
        </w:rPr>
        <w:t>108</w:t>
      </w:r>
      <w:r>
        <w:rPr>
          <w:rFonts w:ascii="標楷體" w:eastAsia="標楷體" w:hAnsi="標楷體"/>
          <w:sz w:val="32"/>
          <w:szCs w:val="32"/>
        </w:rPr>
        <w:t>年底前淘汰</w:t>
      </w: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2</w:t>
      </w:r>
      <w:r>
        <w:rPr>
          <w:rFonts w:ascii="標楷體" w:eastAsia="標楷體" w:hAnsi="標楷體"/>
          <w:sz w:val="32"/>
          <w:szCs w:val="32"/>
        </w:rPr>
        <w:t>期柴油車及</w:t>
      </w:r>
      <w:r>
        <w:rPr>
          <w:rFonts w:ascii="標楷體" w:eastAsia="標楷體" w:hAnsi="標楷體"/>
          <w:sz w:val="32"/>
          <w:szCs w:val="32"/>
        </w:rPr>
        <w:t>3</w:t>
      </w:r>
      <w:r>
        <w:rPr>
          <w:rFonts w:ascii="標楷體" w:eastAsia="標楷體" w:hAnsi="標楷體"/>
          <w:sz w:val="32"/>
          <w:szCs w:val="32"/>
        </w:rPr>
        <w:t>期型柴油車加裝濾煙器。另請交通局、環保局研擬配套措施（如加強檢測、搭配補助方式等），俾鼓勵民眾汰換老舊車輛。</w:t>
      </w:r>
    </w:p>
    <w:p w:rsidR="000D31F0" w:rsidRDefault="00A65C97">
      <w:pPr>
        <w:pStyle w:val="Textbody"/>
        <w:overflowPunct w:val="0"/>
        <w:spacing w:after="0" w:line="500" w:lineRule="exact"/>
        <w:ind w:left="2211" w:hanging="3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cs="標楷體"/>
          <w:sz w:val="32"/>
          <w:szCs w:val="32"/>
        </w:rPr>
        <w:t>新的「空氣污染防制法」已授權地方可自行劃設「空氣品質維護區」，規範老舊車輛須取得二級標章或機車應完成定期檢驗合格，方可進入。此項措施將限制許多車主權益，後續制定相關規範時，應召開公聽會，並請環保局會同相關單位研擬配套措施及評估執行可行性，俾減少行政管制之</w:t>
      </w:r>
      <w:r>
        <w:rPr>
          <w:rFonts w:ascii="標楷體" w:eastAsia="標楷體" w:hAnsi="標楷體" w:cs="標楷體"/>
          <w:color w:val="000000"/>
          <w:sz w:val="32"/>
          <w:szCs w:val="32"/>
        </w:rPr>
        <w:t>衝擊。</w:t>
      </w:r>
    </w:p>
    <w:p w:rsidR="000D31F0" w:rsidRDefault="00A65C97">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（六）請環保局妥善引用空氣品質改善之數據（如空污減量成效），加強宣傳本府近年各項改善作為與成效，俾讓外界清楚</w:t>
      </w:r>
      <w:r>
        <w:rPr>
          <w:rFonts w:ascii="標楷體" w:eastAsia="標楷體" w:hAnsi="標楷體"/>
          <w:sz w:val="32"/>
          <w:szCs w:val="32"/>
        </w:rPr>
        <w:t>瞭解本府之努力；至持續與環保署及立法機關聯繫協調，將相關建議納入後續子法訂定參考等事宜，請環保局依史副市長指示積極辦理。</w:t>
      </w:r>
    </w:p>
    <w:p w:rsidR="000D31F0" w:rsidRDefault="000D31F0">
      <w:pPr>
        <w:pStyle w:val="Textbody"/>
        <w:overflowPunct w:val="0"/>
        <w:spacing w:after="0" w:line="500" w:lineRule="exact"/>
        <w:ind w:left="1890" w:hanging="945"/>
        <w:jc w:val="both"/>
        <w:rPr>
          <w:rFonts w:ascii="標楷體" w:eastAsia="標楷體" w:hAnsi="標楷體"/>
          <w:sz w:val="32"/>
          <w:szCs w:val="32"/>
        </w:rPr>
      </w:pPr>
    </w:p>
    <w:p w:rsidR="000D31F0" w:rsidRDefault="00A65C97">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lastRenderedPageBreak/>
        <w:t>貳、討論事項</w:t>
      </w: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第１案</w:t>
      </w:r>
      <w:r>
        <w:rPr>
          <w:rFonts w:ascii="標楷體" w:eastAsia="標楷體" w:hAnsi="標楷體"/>
          <w:sz w:val="32"/>
          <w:szCs w:val="32"/>
        </w:rPr>
        <w:t>—</w:t>
      </w:r>
      <w:r>
        <w:rPr>
          <w:rFonts w:ascii="標楷體" w:eastAsia="標楷體" w:hAnsi="標楷體"/>
          <w:sz w:val="32"/>
          <w:szCs w:val="32"/>
        </w:rPr>
        <w:t>人事處：「高雄市政府各機關學校加班費管制要點</w:t>
      </w:r>
      <w:r>
        <w:rPr>
          <w:rFonts w:ascii="標楷體" w:eastAsia="標楷體" w:hAnsi="標楷體"/>
          <w:sz w:val="32"/>
          <w:szCs w:val="32"/>
        </w:rPr>
        <w:t>(</w:t>
      </w:r>
      <w:r>
        <w:rPr>
          <w:rFonts w:ascii="標楷體" w:eastAsia="標楷體" w:hAnsi="標楷體"/>
          <w:sz w:val="32"/>
          <w:szCs w:val="32"/>
        </w:rPr>
        <w:t>以下簡稱管制要點</w:t>
      </w:r>
      <w:r>
        <w:rPr>
          <w:rFonts w:ascii="標楷體" w:eastAsia="標楷體" w:hAnsi="標楷體"/>
          <w:sz w:val="32"/>
          <w:szCs w:val="32"/>
        </w:rPr>
        <w:t>)</w:t>
      </w:r>
      <w:r>
        <w:rPr>
          <w:rFonts w:ascii="標楷體" w:eastAsia="標楷體" w:hAnsi="標楷體"/>
          <w:sz w:val="32"/>
          <w:szCs w:val="32"/>
        </w:rPr>
        <w:t>修正草案」乙案，敬請審議。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（一）通過</w:t>
      </w:r>
      <w:r>
        <w:rPr>
          <w:rFonts w:ascii="標楷體" w:eastAsia="標楷體" w:hAnsi="標楷體"/>
          <w:sz w:val="32"/>
          <w:szCs w:val="32"/>
        </w:rPr>
        <w:t>，函頒下達。</w:t>
      </w:r>
    </w:p>
    <w:p w:rsidR="000D31F0" w:rsidRDefault="00A65C97">
      <w:pPr>
        <w:pStyle w:val="Textbody"/>
        <w:overflowPunct w:val="0"/>
        <w:spacing w:after="0" w:line="500" w:lineRule="exact"/>
        <w:ind w:left="964" w:hanging="964"/>
        <w:jc w:val="both"/>
        <w:rPr>
          <w:rFonts w:ascii="標楷體" w:eastAsia="標楷體" w:hAnsi="標楷體"/>
          <w:sz w:val="32"/>
          <w:szCs w:val="32"/>
        </w:rPr>
      </w:pPr>
      <w:r>
        <w:rPr>
          <w:rFonts w:ascii="標楷體" w:eastAsia="標楷體" w:hAnsi="標楷體"/>
          <w:sz w:val="32"/>
          <w:szCs w:val="32"/>
        </w:rPr>
        <w:t>（二）上開要點正式實施後，倘各機關執行時遇有疑義，請洽詢人事處。</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第２案</w:t>
      </w:r>
      <w:r>
        <w:rPr>
          <w:rFonts w:ascii="標楷體" w:eastAsia="標楷體" w:hAnsi="標楷體"/>
          <w:sz w:val="32"/>
          <w:szCs w:val="32"/>
        </w:rPr>
        <w:t>—</w:t>
      </w:r>
      <w:r>
        <w:rPr>
          <w:rFonts w:ascii="標楷體" w:eastAsia="標楷體" w:hAnsi="標楷體"/>
          <w:sz w:val="32"/>
          <w:szCs w:val="32"/>
        </w:rPr>
        <w:t>民政局：本市三民區鼎金段</w:t>
      </w:r>
      <w:r>
        <w:rPr>
          <w:rFonts w:ascii="標楷體" w:eastAsia="標楷體" w:hAnsi="標楷體"/>
          <w:sz w:val="32"/>
          <w:szCs w:val="32"/>
        </w:rPr>
        <w:t>218</w:t>
      </w:r>
      <w:r>
        <w:rPr>
          <w:rFonts w:ascii="標楷體" w:eastAsia="標楷體" w:hAnsi="標楷體"/>
          <w:sz w:val="32"/>
          <w:szCs w:val="32"/>
        </w:rPr>
        <w:t>地號市有非公用土地擬完成處分程序後辦理讓售，請審議。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第３案</w:t>
      </w:r>
      <w:r>
        <w:rPr>
          <w:rFonts w:ascii="標楷體" w:eastAsia="標楷體" w:hAnsi="標楷體"/>
          <w:sz w:val="32"/>
          <w:szCs w:val="32"/>
        </w:rPr>
        <w:t>—</w:t>
      </w:r>
      <w:r>
        <w:rPr>
          <w:rFonts w:ascii="標楷體" w:eastAsia="標楷體" w:hAnsi="標楷體"/>
          <w:sz w:val="32"/>
          <w:szCs w:val="32"/>
        </w:rPr>
        <w:t>教育局：謹提本府獲教育部體育署核定補助辦理前瞻基礎建設計畫</w:t>
      </w:r>
      <w:r>
        <w:rPr>
          <w:rFonts w:ascii="標楷體" w:eastAsia="標楷體" w:hAnsi="標楷體"/>
          <w:sz w:val="32"/>
          <w:szCs w:val="32"/>
        </w:rPr>
        <w:t>─</w:t>
      </w:r>
      <w:r>
        <w:rPr>
          <w:rFonts w:ascii="標楷體" w:eastAsia="標楷體" w:hAnsi="標楷體"/>
          <w:sz w:val="32"/>
          <w:szCs w:val="32"/>
        </w:rPr>
        <w:t>「營造優質友善運動場館設施計畫一高雄國家體育場設施設備整建改善計畫」</w:t>
      </w:r>
      <w:r>
        <w:rPr>
          <w:rFonts w:ascii="標楷體" w:eastAsia="標楷體" w:hAnsi="標楷體"/>
          <w:sz w:val="32"/>
          <w:szCs w:val="32"/>
        </w:rPr>
        <w:t>107</w:t>
      </w:r>
      <w:r>
        <w:rPr>
          <w:rFonts w:ascii="標楷體" w:eastAsia="標楷體" w:hAnsi="標楷體"/>
          <w:sz w:val="32"/>
          <w:szCs w:val="32"/>
        </w:rPr>
        <w:t>年度補助款及配合款合計經費新臺幣</w:t>
      </w:r>
      <w:r>
        <w:rPr>
          <w:rFonts w:ascii="標楷體" w:eastAsia="標楷體" w:hAnsi="標楷體"/>
          <w:sz w:val="32"/>
          <w:szCs w:val="32"/>
        </w:rPr>
        <w:t>1</w:t>
      </w:r>
      <w:r>
        <w:rPr>
          <w:rFonts w:ascii="標楷體" w:eastAsia="標楷體" w:hAnsi="標楷體"/>
          <w:sz w:val="32"/>
          <w:szCs w:val="32"/>
        </w:rPr>
        <w:t>億</w:t>
      </w:r>
      <w:r>
        <w:rPr>
          <w:rFonts w:ascii="標楷體" w:eastAsia="標楷體" w:hAnsi="標楷體"/>
          <w:sz w:val="32"/>
          <w:szCs w:val="32"/>
        </w:rPr>
        <w:t>0,230</w:t>
      </w:r>
      <w:r>
        <w:rPr>
          <w:rFonts w:ascii="標楷體" w:eastAsia="標楷體" w:hAnsi="標楷體"/>
          <w:sz w:val="32"/>
          <w:szCs w:val="32"/>
        </w:rPr>
        <w:t>萬</w:t>
      </w:r>
      <w:r>
        <w:rPr>
          <w:rFonts w:ascii="標楷體" w:eastAsia="標楷體" w:hAnsi="標楷體"/>
          <w:sz w:val="32"/>
          <w:szCs w:val="32"/>
        </w:rPr>
        <w:t>0,819</w:t>
      </w:r>
      <w:r>
        <w:rPr>
          <w:rFonts w:ascii="標楷體" w:eastAsia="標楷體" w:hAnsi="標楷體"/>
          <w:sz w:val="32"/>
          <w:szCs w:val="32"/>
        </w:rPr>
        <w:t>元，未及納入</w:t>
      </w:r>
      <w:r>
        <w:rPr>
          <w:rFonts w:ascii="標楷體" w:eastAsia="標楷體" w:hAnsi="標楷體"/>
          <w:sz w:val="32"/>
          <w:szCs w:val="32"/>
        </w:rPr>
        <w:t>107</w:t>
      </w:r>
      <w:r>
        <w:rPr>
          <w:rFonts w:ascii="標楷體" w:eastAsia="標楷體" w:hAnsi="標楷體"/>
          <w:sz w:val="32"/>
          <w:szCs w:val="32"/>
        </w:rPr>
        <w:t>年預算，擬以墊付款方式辦理，提請市政會議審議及出具納入預算證明案，提請審議。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第４案</w:t>
      </w:r>
      <w:r>
        <w:rPr>
          <w:rFonts w:ascii="標楷體" w:eastAsia="標楷體" w:hAnsi="標楷體"/>
          <w:sz w:val="32"/>
          <w:szCs w:val="32"/>
        </w:rPr>
        <w:t>—</w:t>
      </w:r>
      <w:r>
        <w:rPr>
          <w:rFonts w:ascii="標楷體" w:eastAsia="標楷體" w:hAnsi="標楷體"/>
          <w:sz w:val="32"/>
          <w:szCs w:val="32"/>
        </w:rPr>
        <w:t>工務局：為內政部補助本府「</w:t>
      </w:r>
      <w:r>
        <w:rPr>
          <w:rFonts w:ascii="標楷體" w:eastAsia="標楷體" w:hAnsi="標楷體"/>
          <w:sz w:val="32"/>
          <w:szCs w:val="32"/>
        </w:rPr>
        <w:t>107</w:t>
      </w:r>
      <w:r>
        <w:rPr>
          <w:rFonts w:ascii="標楷體" w:eastAsia="標楷體" w:hAnsi="標楷體"/>
          <w:sz w:val="32"/>
          <w:szCs w:val="32"/>
        </w:rPr>
        <w:t>年度建築物實施耐震能力評估及補強方案」，核定</w:t>
      </w:r>
      <w:r>
        <w:rPr>
          <w:rFonts w:ascii="標楷體" w:eastAsia="標楷體" w:hAnsi="標楷體"/>
          <w:sz w:val="32"/>
          <w:szCs w:val="32"/>
        </w:rPr>
        <w:t>107</w:t>
      </w:r>
      <w:r>
        <w:rPr>
          <w:rFonts w:ascii="標楷體" w:eastAsia="標楷體" w:hAnsi="標楷體"/>
          <w:sz w:val="32"/>
          <w:szCs w:val="32"/>
        </w:rPr>
        <w:t>年計畫</w:t>
      </w:r>
      <w:r>
        <w:rPr>
          <w:rFonts w:ascii="標楷體" w:eastAsia="標楷體" w:hAnsi="標楷體"/>
          <w:sz w:val="32"/>
          <w:szCs w:val="32"/>
        </w:rPr>
        <w:t>經費共計新台幣</w:t>
      </w:r>
      <w:r>
        <w:rPr>
          <w:rFonts w:ascii="標楷體" w:eastAsia="標楷體" w:hAnsi="標楷體"/>
          <w:sz w:val="32"/>
          <w:szCs w:val="32"/>
        </w:rPr>
        <w:t>16</w:t>
      </w:r>
      <w:r>
        <w:rPr>
          <w:rFonts w:ascii="標楷體" w:eastAsia="標楷體" w:hAnsi="標楷體"/>
          <w:sz w:val="32"/>
          <w:szCs w:val="32"/>
        </w:rPr>
        <w:t>萬</w:t>
      </w:r>
      <w:r>
        <w:rPr>
          <w:rFonts w:ascii="標楷體" w:eastAsia="標楷體" w:hAnsi="標楷體"/>
          <w:sz w:val="32"/>
          <w:szCs w:val="32"/>
        </w:rPr>
        <w:t>4,000</w:t>
      </w:r>
      <w:r>
        <w:rPr>
          <w:rFonts w:ascii="標楷體" w:eastAsia="標楷體" w:hAnsi="標楷體"/>
          <w:sz w:val="32"/>
          <w:szCs w:val="32"/>
        </w:rPr>
        <w:t>元整，其</w:t>
      </w:r>
      <w:r>
        <w:rPr>
          <w:rFonts w:ascii="標楷體" w:eastAsia="標楷體" w:hAnsi="標楷體"/>
          <w:sz w:val="32"/>
          <w:szCs w:val="32"/>
        </w:rPr>
        <w:lastRenderedPageBreak/>
        <w:t>中</w:t>
      </w:r>
      <w:r>
        <w:rPr>
          <w:rFonts w:ascii="標楷體" w:eastAsia="標楷體" w:hAnsi="標楷體"/>
          <w:sz w:val="32"/>
          <w:szCs w:val="32"/>
        </w:rPr>
        <w:t>7</w:t>
      </w:r>
      <w:r>
        <w:rPr>
          <w:rFonts w:ascii="標楷體" w:eastAsia="標楷體" w:hAnsi="標楷體"/>
          <w:sz w:val="32"/>
          <w:szCs w:val="32"/>
        </w:rPr>
        <w:t>萬</w:t>
      </w:r>
      <w:r>
        <w:rPr>
          <w:rFonts w:ascii="標楷體" w:eastAsia="標楷體" w:hAnsi="標楷體"/>
          <w:sz w:val="32"/>
          <w:szCs w:val="32"/>
        </w:rPr>
        <w:t>1,000</w:t>
      </w:r>
      <w:r>
        <w:rPr>
          <w:rFonts w:ascii="標楷體" w:eastAsia="標楷體" w:hAnsi="標楷體"/>
          <w:sz w:val="32"/>
          <w:szCs w:val="32"/>
        </w:rPr>
        <w:t>元須採墊付款方式辦理，請准予以墊付</w:t>
      </w:r>
      <w:r>
        <w:rPr>
          <w:rFonts w:ascii="標楷體" w:eastAsia="標楷體" w:hAnsi="標楷體"/>
          <w:sz w:val="32"/>
          <w:szCs w:val="32"/>
        </w:rPr>
        <w:t>款方式辦理，提請審議。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第５案</w:t>
      </w:r>
      <w:r>
        <w:rPr>
          <w:rFonts w:ascii="標楷體" w:eastAsia="標楷體" w:hAnsi="標楷體"/>
          <w:sz w:val="32"/>
          <w:szCs w:val="32"/>
        </w:rPr>
        <w:t>—</w:t>
      </w:r>
      <w:r>
        <w:rPr>
          <w:rFonts w:ascii="標楷體" w:eastAsia="標楷體" w:hAnsi="標楷體"/>
          <w:sz w:val="32"/>
          <w:szCs w:val="32"/>
        </w:rPr>
        <w:t>水利局：有關行政院環境保護署同意本府辦理「高雄市後勁溪（惠豐橋至興中制水閘門段）水質改善－青埔溝水質淨化現地處理工程」</w:t>
      </w:r>
      <w:r>
        <w:rPr>
          <w:rFonts w:ascii="標楷體" w:eastAsia="標楷體" w:hAnsi="標楷體"/>
          <w:sz w:val="32"/>
          <w:szCs w:val="32"/>
        </w:rPr>
        <w:t>107</w:t>
      </w:r>
      <w:r>
        <w:rPr>
          <w:rFonts w:ascii="標楷體" w:eastAsia="標楷體" w:hAnsi="標楷體"/>
          <w:sz w:val="32"/>
          <w:szCs w:val="32"/>
        </w:rPr>
        <w:t>年度中央補助款</w:t>
      </w:r>
      <w:r>
        <w:rPr>
          <w:rFonts w:ascii="標楷體" w:eastAsia="標楷體" w:hAnsi="標楷體"/>
          <w:sz w:val="32"/>
          <w:szCs w:val="32"/>
        </w:rPr>
        <w:t>2,653</w:t>
      </w:r>
      <w:r>
        <w:rPr>
          <w:rFonts w:ascii="標楷體" w:eastAsia="標楷體" w:hAnsi="標楷體"/>
          <w:sz w:val="32"/>
          <w:szCs w:val="32"/>
        </w:rPr>
        <w:t>萬</w:t>
      </w:r>
      <w:r>
        <w:rPr>
          <w:rFonts w:ascii="標楷體" w:eastAsia="標楷體" w:hAnsi="標楷體"/>
          <w:sz w:val="32"/>
          <w:szCs w:val="32"/>
        </w:rPr>
        <w:t>4,980</w:t>
      </w:r>
      <w:r>
        <w:rPr>
          <w:rFonts w:ascii="標楷體" w:eastAsia="標楷體" w:hAnsi="標楷體"/>
          <w:sz w:val="32"/>
          <w:szCs w:val="32"/>
        </w:rPr>
        <w:t>元、本府配合款</w:t>
      </w:r>
      <w:r>
        <w:rPr>
          <w:rFonts w:ascii="標楷體" w:eastAsia="標楷體" w:hAnsi="標楷體"/>
          <w:sz w:val="32"/>
          <w:szCs w:val="32"/>
        </w:rPr>
        <w:t>1,768</w:t>
      </w:r>
      <w:r>
        <w:rPr>
          <w:rFonts w:ascii="標楷體" w:eastAsia="標楷體" w:hAnsi="標楷體"/>
          <w:sz w:val="32"/>
          <w:szCs w:val="32"/>
        </w:rPr>
        <w:t>萬</w:t>
      </w:r>
      <w:r>
        <w:rPr>
          <w:rFonts w:ascii="標楷體" w:eastAsia="標楷體" w:hAnsi="標楷體"/>
          <w:sz w:val="32"/>
          <w:szCs w:val="32"/>
        </w:rPr>
        <w:t>9,986</w:t>
      </w:r>
      <w:r>
        <w:rPr>
          <w:rFonts w:ascii="標楷體" w:eastAsia="標楷體" w:hAnsi="標楷體"/>
          <w:sz w:val="32"/>
          <w:szCs w:val="32"/>
        </w:rPr>
        <w:t>元乙案，擬採「墊付款」方式辦理，敬請審議。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第６案</w:t>
      </w:r>
      <w:r>
        <w:rPr>
          <w:rFonts w:ascii="標楷體" w:eastAsia="標楷體" w:hAnsi="標楷體"/>
          <w:sz w:val="32"/>
          <w:szCs w:val="32"/>
        </w:rPr>
        <w:t>—</w:t>
      </w:r>
      <w:r>
        <w:rPr>
          <w:rFonts w:ascii="標楷體" w:eastAsia="標楷體" w:hAnsi="標楷體"/>
          <w:sz w:val="32"/>
          <w:szCs w:val="32"/>
        </w:rPr>
        <w:t>水利局：有關內政部營建署核定補助本府辦理「旗山區</w:t>
      </w:r>
      <w:r>
        <w:rPr>
          <w:rFonts w:ascii="標楷體" w:eastAsia="標楷體" w:hAnsi="標楷體"/>
          <w:sz w:val="32"/>
          <w:szCs w:val="32"/>
        </w:rPr>
        <w:t>D</w:t>
      </w:r>
      <w:r>
        <w:rPr>
          <w:rFonts w:ascii="標楷體" w:eastAsia="標楷體" w:hAnsi="標楷體"/>
          <w:sz w:val="32"/>
          <w:szCs w:val="32"/>
        </w:rPr>
        <w:t>幹線雨水下水道改善工程（中山路</w:t>
      </w:r>
      <w:r>
        <w:rPr>
          <w:rFonts w:ascii="標楷體" w:eastAsia="標楷體" w:hAnsi="標楷體"/>
          <w:sz w:val="32"/>
          <w:szCs w:val="32"/>
        </w:rPr>
        <w:t>—</w:t>
      </w:r>
      <w:r>
        <w:rPr>
          <w:rFonts w:ascii="標楷體" w:eastAsia="標楷體" w:hAnsi="標楷體"/>
          <w:sz w:val="32"/>
          <w:szCs w:val="32"/>
        </w:rPr>
        <w:t>旗南一路）」經費</w:t>
      </w:r>
      <w:r>
        <w:rPr>
          <w:rFonts w:ascii="標楷體" w:eastAsia="標楷體" w:hAnsi="標楷體"/>
          <w:sz w:val="32"/>
          <w:szCs w:val="32"/>
        </w:rPr>
        <w:t>3,200</w:t>
      </w:r>
      <w:r>
        <w:rPr>
          <w:rFonts w:ascii="標楷體" w:eastAsia="標楷體" w:hAnsi="標楷體"/>
          <w:sz w:val="32"/>
          <w:szCs w:val="32"/>
        </w:rPr>
        <w:t>萬元乙案，擬採「墊付款」方式辦理，敬請審議。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w:t>
      </w:r>
      <w:r>
        <w:rPr>
          <w:rFonts w:ascii="標楷體" w:eastAsia="標楷體" w:hAnsi="標楷體"/>
          <w:sz w:val="32"/>
          <w:szCs w:val="32"/>
        </w:rPr>
        <w:t>程序辦理墊支及補辦預算轉正。</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第７案</w:t>
      </w:r>
      <w:r>
        <w:rPr>
          <w:rFonts w:ascii="標楷體" w:eastAsia="標楷體" w:hAnsi="標楷體"/>
          <w:sz w:val="32"/>
          <w:szCs w:val="32"/>
        </w:rPr>
        <w:t>—</w:t>
      </w:r>
      <w:r>
        <w:rPr>
          <w:rFonts w:ascii="標楷體" w:eastAsia="標楷體" w:hAnsi="標楷體"/>
          <w:sz w:val="32"/>
          <w:szCs w:val="32"/>
        </w:rPr>
        <w:t>社會局：謹提衛生福利部社會及家庭署推展社會福利補助辦理「</w:t>
      </w:r>
      <w:r>
        <w:rPr>
          <w:rFonts w:ascii="標楷體" w:eastAsia="標楷體" w:hAnsi="標楷體"/>
          <w:sz w:val="32"/>
          <w:szCs w:val="32"/>
        </w:rPr>
        <w:t>107</w:t>
      </w:r>
      <w:r>
        <w:rPr>
          <w:rFonts w:ascii="標楷體" w:eastAsia="標楷體" w:hAnsi="標楷體"/>
          <w:sz w:val="32"/>
          <w:szCs w:val="32"/>
        </w:rPr>
        <w:t>年度身心障礙者社區日間作業設施服務計畫」，尚有</w:t>
      </w:r>
      <w:r>
        <w:rPr>
          <w:rFonts w:ascii="標楷體" w:eastAsia="標楷體" w:hAnsi="標楷體"/>
          <w:sz w:val="32"/>
          <w:szCs w:val="32"/>
        </w:rPr>
        <w:t>182</w:t>
      </w:r>
      <w:r>
        <w:rPr>
          <w:rFonts w:ascii="標楷體" w:eastAsia="標楷體" w:hAnsi="標楷體"/>
          <w:sz w:val="32"/>
          <w:szCs w:val="32"/>
        </w:rPr>
        <w:t>萬</w:t>
      </w:r>
      <w:r>
        <w:rPr>
          <w:rFonts w:ascii="標楷體" w:eastAsia="標楷體" w:hAnsi="標楷體"/>
          <w:sz w:val="32"/>
          <w:szCs w:val="32"/>
        </w:rPr>
        <w:t>9,000</w:t>
      </w:r>
      <w:r>
        <w:rPr>
          <w:rFonts w:ascii="標楷體" w:eastAsia="標楷體" w:hAnsi="標楷體"/>
          <w:sz w:val="32"/>
          <w:szCs w:val="32"/>
        </w:rPr>
        <w:t>元未納入預算，先行墊付執行乙案，請審議。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lastRenderedPageBreak/>
        <w:t>第８案</w:t>
      </w:r>
      <w:r>
        <w:rPr>
          <w:rFonts w:ascii="標楷體" w:eastAsia="標楷體" w:hAnsi="標楷體"/>
          <w:sz w:val="32"/>
          <w:szCs w:val="32"/>
        </w:rPr>
        <w:t>—</w:t>
      </w:r>
      <w:r>
        <w:rPr>
          <w:rFonts w:ascii="標楷體" w:eastAsia="標楷體" w:hAnsi="標楷體"/>
          <w:sz w:val="32"/>
          <w:szCs w:val="32"/>
        </w:rPr>
        <w:t>環保局：為行政院環境保護署</w:t>
      </w:r>
      <w:r>
        <w:rPr>
          <w:rFonts w:ascii="標楷體" w:eastAsia="標楷體" w:hAnsi="標楷體"/>
          <w:sz w:val="32"/>
          <w:szCs w:val="32"/>
        </w:rPr>
        <w:t>(</w:t>
      </w:r>
      <w:r>
        <w:rPr>
          <w:rFonts w:ascii="標楷體" w:eastAsia="標楷體" w:hAnsi="標楷體"/>
          <w:sz w:val="32"/>
          <w:szCs w:val="32"/>
        </w:rPr>
        <w:t>以下簡稱環保署</w:t>
      </w:r>
      <w:r>
        <w:rPr>
          <w:rFonts w:ascii="標楷體" w:eastAsia="標楷體" w:hAnsi="標楷體"/>
          <w:sz w:val="32"/>
          <w:szCs w:val="32"/>
        </w:rPr>
        <w:t>)</w:t>
      </w:r>
      <w:r>
        <w:rPr>
          <w:rFonts w:ascii="標楷體" w:eastAsia="標楷體" w:hAnsi="標楷體"/>
          <w:sz w:val="32"/>
          <w:szCs w:val="32"/>
        </w:rPr>
        <w:t>補助本府辦理之「</w:t>
      </w:r>
      <w:r>
        <w:rPr>
          <w:rFonts w:ascii="標楷體" w:eastAsia="標楷體" w:hAnsi="標楷體"/>
          <w:sz w:val="32"/>
          <w:szCs w:val="32"/>
        </w:rPr>
        <w:t>107</w:t>
      </w:r>
      <w:r>
        <w:rPr>
          <w:rFonts w:ascii="標楷體" w:eastAsia="標楷體" w:hAnsi="標楷體"/>
          <w:sz w:val="32"/>
          <w:szCs w:val="32"/>
        </w:rPr>
        <w:t>年度高雄市全國水環境水質改善業務支援計畫」總經費新台幣</w:t>
      </w:r>
      <w:r>
        <w:rPr>
          <w:rFonts w:ascii="標楷體" w:eastAsia="標楷體" w:hAnsi="標楷體"/>
          <w:sz w:val="32"/>
          <w:szCs w:val="32"/>
        </w:rPr>
        <w:t>50</w:t>
      </w:r>
      <w:r>
        <w:rPr>
          <w:rFonts w:ascii="標楷體" w:eastAsia="標楷體" w:hAnsi="標楷體"/>
          <w:sz w:val="32"/>
          <w:szCs w:val="32"/>
        </w:rPr>
        <w:t>萬</w:t>
      </w:r>
      <w:r>
        <w:rPr>
          <w:rFonts w:ascii="標楷體" w:eastAsia="標楷體" w:hAnsi="標楷體"/>
          <w:sz w:val="32"/>
          <w:szCs w:val="32"/>
        </w:rPr>
        <w:t>1,500</w:t>
      </w:r>
      <w:r>
        <w:rPr>
          <w:rFonts w:ascii="標楷體" w:eastAsia="標楷體" w:hAnsi="標楷體"/>
          <w:sz w:val="32"/>
          <w:szCs w:val="32"/>
        </w:rPr>
        <w:t>元，其中環保署補助</w:t>
      </w:r>
      <w:r>
        <w:rPr>
          <w:rFonts w:ascii="標楷體" w:eastAsia="標楷體" w:hAnsi="標楷體"/>
          <w:sz w:val="32"/>
          <w:szCs w:val="32"/>
        </w:rPr>
        <w:t>78</w:t>
      </w:r>
      <w:r>
        <w:rPr>
          <w:rFonts w:ascii="標楷體" w:eastAsia="標楷體" w:hAnsi="標楷體"/>
          <w:sz w:val="32"/>
          <w:szCs w:val="32"/>
        </w:rPr>
        <w:t>％計新台幣</w:t>
      </w:r>
      <w:r>
        <w:rPr>
          <w:rFonts w:ascii="標楷體" w:eastAsia="標楷體" w:hAnsi="標楷體"/>
          <w:sz w:val="32"/>
          <w:szCs w:val="32"/>
        </w:rPr>
        <w:t>39</w:t>
      </w:r>
      <w:r>
        <w:rPr>
          <w:rFonts w:ascii="標楷體" w:eastAsia="標楷體" w:hAnsi="標楷體"/>
          <w:sz w:val="32"/>
          <w:szCs w:val="32"/>
        </w:rPr>
        <w:t>萬</w:t>
      </w:r>
      <w:r>
        <w:rPr>
          <w:rFonts w:ascii="標楷體" w:eastAsia="標楷體" w:hAnsi="標楷體"/>
          <w:sz w:val="32"/>
          <w:szCs w:val="32"/>
        </w:rPr>
        <w:t>1,170</w:t>
      </w:r>
      <w:r>
        <w:rPr>
          <w:rFonts w:ascii="標楷體" w:eastAsia="標楷體" w:hAnsi="標楷體"/>
          <w:sz w:val="32"/>
          <w:szCs w:val="32"/>
        </w:rPr>
        <w:t>元，擬先採墊付方式執行，敬請審議。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w:t>
      </w:r>
      <w:r>
        <w:rPr>
          <w:rFonts w:ascii="標楷體" w:eastAsia="標楷體" w:hAnsi="標楷體"/>
          <w:sz w:val="32"/>
          <w:szCs w:val="32"/>
        </w:rPr>
        <w:t>依程序辦理墊支及補辦預算轉正。</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第９案</w:t>
      </w:r>
      <w:r>
        <w:rPr>
          <w:rFonts w:ascii="標楷體" w:eastAsia="標楷體" w:hAnsi="標楷體"/>
          <w:sz w:val="32"/>
          <w:szCs w:val="32"/>
        </w:rPr>
        <w:t>—</w:t>
      </w:r>
      <w:r>
        <w:rPr>
          <w:rFonts w:ascii="標楷體" w:eastAsia="標楷體" w:hAnsi="標楷體"/>
          <w:sz w:val="32"/>
          <w:szCs w:val="32"/>
        </w:rPr>
        <w:t>文化局：有關文化部核定補助行政法人高雄市立美術館辦理「前瞻基礎建設</w:t>
      </w:r>
      <w:r>
        <w:rPr>
          <w:rFonts w:ascii="標楷體" w:eastAsia="標楷體" w:hAnsi="標楷體"/>
          <w:sz w:val="32"/>
          <w:szCs w:val="32"/>
        </w:rPr>
        <w:t>-</w:t>
      </w:r>
      <w:r>
        <w:rPr>
          <w:rFonts w:ascii="標楷體" w:eastAsia="標楷體" w:hAnsi="標楷體"/>
          <w:sz w:val="32"/>
          <w:szCs w:val="32"/>
        </w:rPr>
        <w:t>推動藝文專業場館升級計畫</w:t>
      </w:r>
      <w:r>
        <w:rPr>
          <w:rFonts w:ascii="標楷體" w:eastAsia="標楷體" w:hAnsi="標楷體"/>
          <w:sz w:val="32"/>
          <w:szCs w:val="32"/>
        </w:rPr>
        <w:t>-</w:t>
      </w:r>
      <w:r>
        <w:rPr>
          <w:rFonts w:ascii="標楷體" w:eastAsia="標楷體" w:hAnsi="標楷體"/>
          <w:sz w:val="32"/>
          <w:szCs w:val="32"/>
        </w:rPr>
        <w:t>地方美術館典藏空間升級或購藏計畫」</w:t>
      </w:r>
      <w:r>
        <w:rPr>
          <w:rFonts w:ascii="標楷體" w:eastAsia="標楷體" w:hAnsi="標楷體"/>
          <w:sz w:val="32"/>
          <w:szCs w:val="32"/>
        </w:rPr>
        <w:t>107</w:t>
      </w:r>
      <w:r>
        <w:rPr>
          <w:rFonts w:ascii="標楷體" w:eastAsia="標楷體" w:hAnsi="標楷體"/>
          <w:sz w:val="32"/>
          <w:szCs w:val="32"/>
        </w:rPr>
        <w:t>年補助款新台幣</w:t>
      </w:r>
      <w:r>
        <w:rPr>
          <w:rFonts w:ascii="標楷體" w:eastAsia="標楷體" w:hAnsi="標楷體"/>
          <w:sz w:val="32"/>
          <w:szCs w:val="32"/>
        </w:rPr>
        <w:t>750</w:t>
      </w:r>
      <w:r>
        <w:rPr>
          <w:rFonts w:ascii="標楷體" w:eastAsia="標楷體" w:hAnsi="標楷體"/>
          <w:sz w:val="32"/>
          <w:szCs w:val="32"/>
        </w:rPr>
        <w:t>萬元及配合款</w:t>
      </w:r>
      <w:r>
        <w:rPr>
          <w:rFonts w:ascii="標楷體" w:eastAsia="標楷體" w:hAnsi="標楷體"/>
          <w:sz w:val="32"/>
          <w:szCs w:val="32"/>
        </w:rPr>
        <w:t>322</w:t>
      </w:r>
      <w:r>
        <w:rPr>
          <w:rFonts w:ascii="標楷體" w:eastAsia="標楷體" w:hAnsi="標楷體"/>
          <w:sz w:val="32"/>
          <w:szCs w:val="32"/>
        </w:rPr>
        <w:t>萬元共計新台幣</w:t>
      </w:r>
      <w:r>
        <w:rPr>
          <w:rFonts w:ascii="標楷體" w:eastAsia="標楷體" w:hAnsi="標楷體"/>
          <w:sz w:val="32"/>
          <w:szCs w:val="32"/>
        </w:rPr>
        <w:t>1,072</w:t>
      </w:r>
      <w:r>
        <w:rPr>
          <w:rFonts w:ascii="標楷體" w:eastAsia="標楷體" w:hAnsi="標楷體"/>
          <w:sz w:val="32"/>
          <w:szCs w:val="32"/>
        </w:rPr>
        <w:t>萬元整，因</w:t>
      </w:r>
      <w:r>
        <w:rPr>
          <w:rFonts w:ascii="標楷體" w:eastAsia="標楷體" w:hAnsi="標楷體"/>
          <w:sz w:val="32"/>
          <w:szCs w:val="32"/>
        </w:rPr>
        <w:t>107</w:t>
      </w:r>
      <w:r>
        <w:rPr>
          <w:rFonts w:ascii="標楷體" w:eastAsia="標楷體" w:hAnsi="標楷體"/>
          <w:sz w:val="32"/>
          <w:szCs w:val="32"/>
        </w:rPr>
        <w:t>年度預算並未編列，擬先行墊付執行案，請審議。</w:t>
      </w: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0D31F0" w:rsidRDefault="000D31F0">
      <w:pPr>
        <w:pStyle w:val="Textbody"/>
        <w:overflowPunct w:val="0"/>
        <w:spacing w:after="0" w:line="500" w:lineRule="exact"/>
        <w:ind w:left="2562" w:hanging="2560"/>
        <w:jc w:val="both"/>
        <w:rPr>
          <w:rFonts w:ascii="標楷體" w:eastAsia="標楷體" w:hAnsi="標楷體"/>
          <w:sz w:val="32"/>
          <w:szCs w:val="32"/>
        </w:rPr>
      </w:pPr>
    </w:p>
    <w:p w:rsidR="000D31F0" w:rsidRDefault="00A65C97">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參、臨時動議</w:t>
      </w:r>
    </w:p>
    <w:p w:rsidR="000D31F0" w:rsidRDefault="00A65C97">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w:t>
      </w:r>
      <w:r>
        <w:rPr>
          <w:rFonts w:ascii="標楷體" w:eastAsia="標楷體" w:hAnsi="標楷體"/>
          <w:b/>
          <w:sz w:val="32"/>
          <w:szCs w:val="32"/>
        </w:rPr>
        <w:t>原民會谷縱主任委員報告：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10</w:t>
      </w:r>
      <w:r>
        <w:rPr>
          <w:rFonts w:ascii="標楷體" w:eastAsia="標楷體" w:hAnsi="標楷體"/>
          <w:sz w:val="32"/>
          <w:szCs w:val="32"/>
        </w:rPr>
        <w:t>日（星期二）下午</w:t>
      </w:r>
      <w:r>
        <w:rPr>
          <w:rFonts w:ascii="標楷體" w:eastAsia="標楷體" w:hAnsi="標楷體"/>
          <w:sz w:val="32"/>
          <w:szCs w:val="32"/>
        </w:rPr>
        <w:t>2</w:t>
      </w:r>
      <w:r>
        <w:rPr>
          <w:rFonts w:ascii="標楷體" w:eastAsia="標楷體" w:hAnsi="標楷體"/>
          <w:sz w:val="32"/>
          <w:szCs w:val="32"/>
        </w:rPr>
        <w:t>時，假茂林區情人廣場舉辦「高雄市茂林區溫泉產業示範區建築新建工程動土典禮」，本項工程係由工務局協助代辦，敬邀各位首長蒞臨指導。</w:t>
      </w:r>
    </w:p>
    <w:p w:rsidR="000D31F0" w:rsidRDefault="00A65C97">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二、觀光局曾局長報告：</w:t>
      </w:r>
    </w:p>
    <w:p w:rsidR="000D31F0" w:rsidRDefault="00A65C97">
      <w:pPr>
        <w:pStyle w:val="Textbody"/>
        <w:overflowPunct w:val="0"/>
        <w:spacing w:after="0" w:line="500" w:lineRule="exact"/>
        <w:ind w:left="945"/>
        <w:jc w:val="both"/>
        <w:rPr>
          <w:rFonts w:ascii="標楷體" w:eastAsia="標楷體" w:hAnsi="標楷體"/>
          <w:color w:val="FF0000"/>
          <w:sz w:val="32"/>
          <w:szCs w:val="32"/>
        </w:rPr>
      </w:pPr>
      <w:r>
        <w:rPr>
          <w:rFonts w:ascii="標楷體" w:eastAsia="標楷體" w:hAnsi="標楷體"/>
          <w:sz w:val="32"/>
          <w:szCs w:val="32"/>
        </w:rPr>
        <w:t>因應暑假到來，為服務更多市民及遊客，自</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日（星期六）起至</w:t>
      </w:r>
      <w:r>
        <w:rPr>
          <w:rFonts w:ascii="標楷體" w:eastAsia="標楷體" w:hAnsi="標楷體"/>
          <w:sz w:val="32"/>
          <w:szCs w:val="32"/>
        </w:rPr>
        <w:t>8</w:t>
      </w:r>
      <w:r>
        <w:rPr>
          <w:rFonts w:ascii="標楷體" w:eastAsia="標楷體" w:hAnsi="標楷體"/>
          <w:sz w:val="32"/>
          <w:szCs w:val="32"/>
        </w:rPr>
        <w:t>月</w:t>
      </w:r>
      <w:r>
        <w:rPr>
          <w:rFonts w:ascii="標楷體" w:eastAsia="標楷體" w:hAnsi="標楷體"/>
          <w:sz w:val="32"/>
          <w:szCs w:val="32"/>
        </w:rPr>
        <w:t>26</w:t>
      </w:r>
      <w:r>
        <w:rPr>
          <w:rFonts w:ascii="標楷體" w:eastAsia="標楷體" w:hAnsi="標楷體"/>
          <w:sz w:val="32"/>
          <w:szCs w:val="32"/>
        </w:rPr>
        <w:t>日（星期日）止，每週六、日，壽山動物園將開放時間延長至晚上</w:t>
      </w:r>
      <w:r>
        <w:rPr>
          <w:rFonts w:ascii="標楷體" w:eastAsia="標楷體" w:hAnsi="標楷體"/>
          <w:sz w:val="32"/>
          <w:szCs w:val="32"/>
        </w:rPr>
        <w:t>8</w:t>
      </w:r>
      <w:r>
        <w:rPr>
          <w:rFonts w:ascii="標楷體" w:eastAsia="標楷體" w:hAnsi="標楷體"/>
          <w:sz w:val="32"/>
          <w:szCs w:val="32"/>
        </w:rPr>
        <w:t>時；另適逢壽山動物園開園迄今邁入</w:t>
      </w:r>
      <w:r>
        <w:rPr>
          <w:rFonts w:ascii="標楷體" w:eastAsia="標楷體" w:hAnsi="標楷體"/>
          <w:sz w:val="32"/>
          <w:szCs w:val="32"/>
        </w:rPr>
        <w:t>40</w:t>
      </w:r>
      <w:r>
        <w:rPr>
          <w:rFonts w:ascii="標楷體" w:eastAsia="標楷體" w:hAnsi="標楷體"/>
          <w:sz w:val="32"/>
          <w:szCs w:val="32"/>
        </w:rPr>
        <w:t>週年，謹訂於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7</w:t>
      </w:r>
      <w:r>
        <w:rPr>
          <w:rFonts w:ascii="標楷體" w:eastAsia="標楷體" w:hAnsi="標楷體"/>
          <w:sz w:val="32"/>
          <w:szCs w:val="32"/>
        </w:rPr>
        <w:t>日（星</w:t>
      </w:r>
      <w:r>
        <w:rPr>
          <w:rFonts w:ascii="標楷體" w:eastAsia="標楷體" w:hAnsi="標楷體"/>
          <w:sz w:val="32"/>
          <w:szCs w:val="32"/>
        </w:rPr>
        <w:lastRenderedPageBreak/>
        <w:t>期六）晚間</w:t>
      </w:r>
      <w:r>
        <w:rPr>
          <w:rFonts w:ascii="標楷體" w:eastAsia="標楷體" w:hAnsi="標楷體"/>
          <w:sz w:val="32"/>
          <w:szCs w:val="32"/>
        </w:rPr>
        <w:t>6</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分，假該園親水廣場，舉行「壽山巡航紀</w:t>
      </w:r>
      <w:r>
        <w:rPr>
          <w:rFonts w:ascii="標楷體" w:eastAsia="標楷體" w:hAnsi="標楷體"/>
          <w:sz w:val="32"/>
          <w:szCs w:val="32"/>
        </w:rPr>
        <w:t>-2018</w:t>
      </w:r>
      <w:r>
        <w:rPr>
          <w:rFonts w:ascii="標楷體" w:eastAsia="標楷體" w:hAnsi="標楷體"/>
          <w:sz w:val="32"/>
          <w:szCs w:val="32"/>
        </w:rPr>
        <w:t>暑期夜間童樂會</w:t>
      </w:r>
      <w:r>
        <w:rPr>
          <w:rFonts w:ascii="標楷體" w:eastAsia="標楷體" w:hAnsi="標楷體"/>
          <w:sz w:val="32"/>
          <w:szCs w:val="32"/>
        </w:rPr>
        <w:t xml:space="preserve"> </w:t>
      </w:r>
      <w:r>
        <w:rPr>
          <w:rFonts w:ascii="標楷體" w:eastAsia="標楷體" w:hAnsi="標楷體"/>
          <w:sz w:val="32"/>
          <w:szCs w:val="32"/>
        </w:rPr>
        <w:t>歡慶</w:t>
      </w:r>
      <w:r>
        <w:rPr>
          <w:rFonts w:ascii="標楷體" w:eastAsia="標楷體" w:hAnsi="標楷體"/>
          <w:sz w:val="32"/>
          <w:szCs w:val="32"/>
        </w:rPr>
        <w:t>40</w:t>
      </w:r>
      <w:r>
        <w:rPr>
          <w:rFonts w:ascii="標楷體" w:eastAsia="標楷體" w:hAnsi="標楷體"/>
          <w:sz w:val="32"/>
          <w:szCs w:val="32"/>
        </w:rPr>
        <w:t>週年」活動，敬邀各位首長蒞臨指導。</w:t>
      </w:r>
    </w:p>
    <w:p w:rsidR="000D31F0" w:rsidRDefault="00A65C97">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三、三民區公所</w:t>
      </w:r>
      <w:r>
        <w:rPr>
          <w:rFonts w:ascii="標楷體" w:eastAsia="標楷體" w:hAnsi="標楷體"/>
          <w:b/>
          <w:sz w:val="32"/>
          <w:szCs w:val="32"/>
        </w:rPr>
        <w:t>林區長報告：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7</w:t>
      </w:r>
      <w:r>
        <w:rPr>
          <w:rFonts w:ascii="標楷體" w:eastAsia="標楷體" w:hAnsi="標楷體"/>
          <w:sz w:val="32"/>
          <w:szCs w:val="32"/>
        </w:rPr>
        <w:t>日（星期六）晚間</w:t>
      </w:r>
      <w:r>
        <w:rPr>
          <w:rFonts w:ascii="標楷體" w:eastAsia="標楷體" w:hAnsi="標楷體"/>
          <w:sz w:val="32"/>
          <w:szCs w:val="32"/>
        </w:rPr>
        <w:t>6</w:t>
      </w:r>
      <w:r>
        <w:rPr>
          <w:rFonts w:ascii="標楷體" w:eastAsia="標楷體" w:hAnsi="標楷體"/>
          <w:sz w:val="32"/>
          <w:szCs w:val="32"/>
        </w:rPr>
        <w:t>時</w:t>
      </w:r>
      <w:r>
        <w:rPr>
          <w:rFonts w:ascii="標楷體" w:eastAsia="標楷體" w:hAnsi="標楷體"/>
          <w:sz w:val="32"/>
          <w:szCs w:val="32"/>
        </w:rPr>
        <w:t>55</w:t>
      </w:r>
      <w:r>
        <w:rPr>
          <w:rFonts w:ascii="標楷體" w:eastAsia="標楷體" w:hAnsi="標楷體"/>
          <w:sz w:val="32"/>
          <w:szCs w:val="32"/>
        </w:rPr>
        <w:t>分，假三鳳宮前廣場（三民區河北二路</w:t>
      </w:r>
      <w:r>
        <w:rPr>
          <w:rFonts w:ascii="標楷體" w:eastAsia="標楷體" w:hAnsi="標楷體"/>
          <w:sz w:val="32"/>
          <w:szCs w:val="32"/>
        </w:rPr>
        <w:t>134</w:t>
      </w:r>
      <w:r>
        <w:rPr>
          <w:rFonts w:ascii="標楷體" w:eastAsia="標楷體" w:hAnsi="標楷體"/>
          <w:sz w:val="32"/>
          <w:szCs w:val="32"/>
        </w:rPr>
        <w:t>號），舉行「</w:t>
      </w:r>
      <w:r>
        <w:rPr>
          <w:rFonts w:ascii="標楷體" w:eastAsia="標楷體" w:hAnsi="標楷體"/>
          <w:sz w:val="32"/>
          <w:szCs w:val="32"/>
        </w:rPr>
        <w:t>107</w:t>
      </w:r>
      <w:r>
        <w:rPr>
          <w:rFonts w:ascii="標楷體" w:eastAsia="標楷體" w:hAnsi="標楷體"/>
          <w:sz w:val="32"/>
          <w:szCs w:val="32"/>
        </w:rPr>
        <w:t>年高雄市三民區地方特色行銷</w:t>
      </w:r>
      <w:r>
        <w:rPr>
          <w:rFonts w:ascii="標楷體" w:eastAsia="標楷體" w:hAnsi="標楷體"/>
          <w:sz w:val="32"/>
          <w:szCs w:val="32"/>
        </w:rPr>
        <w:t>-</w:t>
      </w:r>
      <w:r>
        <w:rPr>
          <w:rFonts w:ascii="標楷體" w:eastAsia="標楷體" w:hAnsi="標楷體"/>
          <w:sz w:val="32"/>
          <w:szCs w:val="32"/>
        </w:rPr>
        <w:t>幸福三太子活動」開幕儀式，敬邀各位首長蒞臨指導。</w:t>
      </w:r>
    </w:p>
    <w:p w:rsidR="000D31F0" w:rsidRDefault="00A65C97">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四、苓雅區公所陳區長報告：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13</w:t>
      </w:r>
      <w:r>
        <w:rPr>
          <w:rFonts w:ascii="標楷體" w:eastAsia="標楷體" w:hAnsi="標楷體"/>
          <w:sz w:val="32"/>
          <w:szCs w:val="32"/>
        </w:rPr>
        <w:t>日（星期五）至</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日（星期六），假本區衛武里社區（捷運衛武營站</w:t>
      </w:r>
      <w:r>
        <w:rPr>
          <w:rFonts w:ascii="標楷體" w:eastAsia="標楷體" w:hAnsi="標楷體"/>
          <w:sz w:val="32"/>
          <w:szCs w:val="32"/>
        </w:rPr>
        <w:t>5</w:t>
      </w:r>
      <w:r>
        <w:rPr>
          <w:rFonts w:ascii="標楷體" w:eastAsia="標楷體" w:hAnsi="標楷體"/>
          <w:sz w:val="32"/>
          <w:szCs w:val="32"/>
        </w:rPr>
        <w:t>號出口），舉辦「</w:t>
      </w:r>
      <w:r>
        <w:rPr>
          <w:rFonts w:ascii="標楷體" w:eastAsia="標楷體" w:hAnsi="標楷體"/>
          <w:sz w:val="32"/>
          <w:szCs w:val="32"/>
        </w:rPr>
        <w:t>2018</w:t>
      </w:r>
      <w:r>
        <w:rPr>
          <w:rFonts w:ascii="標楷體" w:eastAsia="標楷體" w:hAnsi="標楷體"/>
          <w:sz w:val="32"/>
          <w:szCs w:val="32"/>
        </w:rPr>
        <w:t>高雄苓雅國際街頭藝術節」，活動內容包含藝術家創作巡禮、街舞競賽及表演、藝術美食市集、現場藝術創作</w:t>
      </w:r>
      <w:r>
        <w:rPr>
          <w:rFonts w:ascii="標楷體" w:eastAsia="標楷體" w:hAnsi="標楷體"/>
          <w:sz w:val="32"/>
          <w:szCs w:val="32"/>
        </w:rPr>
        <w:t>…</w:t>
      </w:r>
      <w:r>
        <w:rPr>
          <w:rFonts w:ascii="標楷體" w:eastAsia="標楷體" w:hAnsi="標楷體"/>
          <w:sz w:val="32"/>
          <w:szCs w:val="32"/>
        </w:rPr>
        <w:t>等，精彩可期；另謹訂於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日（星期六）下午</w:t>
      </w:r>
      <w:r>
        <w:rPr>
          <w:rFonts w:ascii="標楷體" w:eastAsia="標楷體" w:hAnsi="標楷體"/>
          <w:sz w:val="32"/>
          <w:szCs w:val="32"/>
        </w:rPr>
        <w:t>2</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分假同地點，舉辦成果發表會與街舞決賽，敬</w:t>
      </w:r>
      <w:r>
        <w:rPr>
          <w:rFonts w:ascii="標楷體" w:eastAsia="標楷體" w:hAnsi="標楷體"/>
          <w:sz w:val="32"/>
          <w:szCs w:val="32"/>
        </w:rPr>
        <w:t>邀各位首長一同蒞臨欣賞。</w:t>
      </w:r>
    </w:p>
    <w:p w:rsidR="000D31F0" w:rsidRDefault="00A65C97">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五、文化局尹局長報告：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日（星期六）至</w:t>
      </w:r>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28</w:t>
      </w:r>
      <w:r>
        <w:rPr>
          <w:rFonts w:ascii="標楷體" w:eastAsia="標楷體" w:hAnsi="標楷體"/>
          <w:sz w:val="32"/>
          <w:szCs w:val="32"/>
        </w:rPr>
        <w:t>日（星期日），假高雄市立美術館（鼓山區美術館路</w:t>
      </w:r>
      <w:r>
        <w:rPr>
          <w:rFonts w:ascii="標楷體" w:eastAsia="標楷體" w:hAnsi="標楷體"/>
          <w:sz w:val="32"/>
          <w:szCs w:val="32"/>
        </w:rPr>
        <w:t>80</w:t>
      </w:r>
      <w:r>
        <w:rPr>
          <w:rFonts w:ascii="標楷體" w:eastAsia="標楷體" w:hAnsi="標楷體"/>
          <w:sz w:val="32"/>
          <w:szCs w:val="32"/>
        </w:rPr>
        <w:t>號），舉行「裸：泰德美術館典藏大展」。本展為高雄市立美術館與倫敦泰德美術館聯合策劃，以「裸」為主題，展出泰德美術館典藏世界知名藝術家的經典名作，全台唯一展出地點就在高雄，機會難得，敬邀各位首長蒞臨欣賞。</w:t>
      </w:r>
    </w:p>
    <w:p w:rsidR="000D31F0" w:rsidRDefault="00A65C97">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六、社會局姚局長報告：</w:t>
      </w:r>
    </w:p>
    <w:p w:rsidR="000D31F0" w:rsidRDefault="00A65C97">
      <w:pPr>
        <w:pStyle w:val="Textbody"/>
        <w:overflowPunct w:val="0"/>
        <w:spacing w:after="0" w:line="500" w:lineRule="exact"/>
        <w:ind w:left="1984" w:hanging="1020"/>
        <w:jc w:val="both"/>
        <w:rPr>
          <w:rFonts w:ascii="標楷體" w:eastAsia="標楷體" w:hAnsi="標楷體"/>
          <w:sz w:val="32"/>
          <w:szCs w:val="32"/>
        </w:rPr>
      </w:pPr>
      <w:r>
        <w:rPr>
          <w:rFonts w:ascii="標楷體" w:eastAsia="標楷體" w:hAnsi="標楷體"/>
          <w:sz w:val="32"/>
          <w:szCs w:val="32"/>
        </w:rPr>
        <w:t>（一）為配合中央強化社會安全網政策，本府警政、衛政、社政、教育、民政、勞政、毒防局及原民會等局處共同合力規劃，正式於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lastRenderedPageBreak/>
        <w:t>啟動「強化社會安全網計畫」</w:t>
      </w:r>
      <w:r>
        <w:rPr>
          <w:rFonts w:ascii="標楷體" w:eastAsia="標楷體" w:hAnsi="標楷體"/>
          <w:sz w:val="32"/>
          <w:szCs w:val="32"/>
        </w:rPr>
        <w:t>，謹訂於本（</w:t>
      </w:r>
      <w:r>
        <w:rPr>
          <w:rFonts w:ascii="標楷體" w:eastAsia="標楷體" w:hAnsi="標楷體"/>
          <w:sz w:val="32"/>
          <w:szCs w:val="32"/>
        </w:rPr>
        <w:t>3</w:t>
      </w:r>
      <w:r>
        <w:rPr>
          <w:rFonts w:ascii="標楷體" w:eastAsia="標楷體" w:hAnsi="標楷體"/>
          <w:sz w:val="32"/>
          <w:szCs w:val="32"/>
        </w:rPr>
        <w:t>）日上午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分，假苓雅區行政中心</w:t>
      </w:r>
      <w:r>
        <w:rPr>
          <w:rFonts w:ascii="標楷體" w:eastAsia="標楷體" w:hAnsi="標楷體"/>
          <w:sz w:val="32"/>
          <w:szCs w:val="32"/>
        </w:rPr>
        <w:t>11</w:t>
      </w:r>
      <w:r>
        <w:rPr>
          <w:rFonts w:ascii="標楷體" w:eastAsia="標楷體" w:hAnsi="標楷體"/>
          <w:sz w:val="32"/>
          <w:szCs w:val="32"/>
        </w:rPr>
        <w:t>樓大禮堂，舉辦「強化社會安全網</w:t>
      </w:r>
      <w:r>
        <w:rPr>
          <w:rFonts w:ascii="標楷體" w:eastAsia="標楷體" w:hAnsi="標楷體"/>
          <w:sz w:val="32"/>
          <w:szCs w:val="32"/>
        </w:rPr>
        <w:t xml:space="preserve"> </w:t>
      </w:r>
      <w:r>
        <w:rPr>
          <w:rFonts w:ascii="標楷體" w:eastAsia="標楷體" w:hAnsi="標楷體"/>
          <w:sz w:val="32"/>
          <w:szCs w:val="32"/>
        </w:rPr>
        <w:t>高雄啟動加油會」，敬邀各位首長一同參與，給予所有第一線專業人員支持及鼓勵。</w:t>
      </w:r>
    </w:p>
    <w:p w:rsidR="000D31F0" w:rsidRDefault="00A65C97">
      <w:pPr>
        <w:pStyle w:val="Textbody"/>
        <w:overflowPunct w:val="0"/>
        <w:spacing w:after="0" w:line="500" w:lineRule="exact"/>
        <w:ind w:left="1984" w:hanging="1020"/>
        <w:jc w:val="both"/>
        <w:rPr>
          <w:rFonts w:ascii="標楷體" w:eastAsia="標楷體" w:hAnsi="標楷體"/>
          <w:sz w:val="32"/>
          <w:szCs w:val="32"/>
        </w:rPr>
      </w:pPr>
      <w:r>
        <w:rPr>
          <w:rFonts w:ascii="標楷體" w:eastAsia="標楷體" w:hAnsi="標楷體"/>
          <w:sz w:val="32"/>
          <w:szCs w:val="32"/>
        </w:rPr>
        <w:t>（二）謹訂於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5</w:t>
      </w:r>
      <w:r>
        <w:rPr>
          <w:rFonts w:ascii="標楷體" w:eastAsia="標楷體" w:hAnsi="標楷體"/>
          <w:sz w:val="32"/>
          <w:szCs w:val="32"/>
        </w:rPr>
        <w:t>日（星期四）下午</w:t>
      </w:r>
      <w:r>
        <w:rPr>
          <w:rFonts w:ascii="標楷體" w:eastAsia="標楷體" w:hAnsi="標楷體"/>
          <w:sz w:val="32"/>
          <w:szCs w:val="32"/>
        </w:rPr>
        <w:t>2</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分，假市立凱旋醫院</w:t>
      </w:r>
      <w:r>
        <w:rPr>
          <w:rFonts w:ascii="標楷體" w:eastAsia="標楷體" w:hAnsi="標楷體"/>
          <w:sz w:val="32"/>
          <w:szCs w:val="32"/>
        </w:rPr>
        <w:t>4</w:t>
      </w:r>
      <w:r>
        <w:rPr>
          <w:rFonts w:ascii="標楷體" w:eastAsia="標楷體" w:hAnsi="標楷體"/>
          <w:sz w:val="32"/>
          <w:szCs w:val="32"/>
        </w:rPr>
        <w:t>樓，舉辦「高雄市凱旋醫院社區式（日間照顧）服務類長期照顧服務機構揭牌典禮」。本市社區式服務類長期照顧服務機構之佈建，截至</w:t>
      </w:r>
      <w:r>
        <w:rPr>
          <w:rFonts w:ascii="標楷體" w:eastAsia="標楷體" w:hAnsi="標楷體"/>
          <w:sz w:val="32"/>
          <w:szCs w:val="32"/>
        </w:rPr>
        <w:t>6</w:t>
      </w:r>
      <w:r>
        <w:rPr>
          <w:rFonts w:ascii="標楷體" w:eastAsia="標楷體" w:hAnsi="標楷體"/>
          <w:sz w:val="32"/>
          <w:szCs w:val="32"/>
        </w:rPr>
        <w:t>月底止已完成</w:t>
      </w:r>
      <w:r>
        <w:rPr>
          <w:rFonts w:ascii="標楷體" w:eastAsia="標楷體" w:hAnsi="標楷體"/>
          <w:sz w:val="32"/>
          <w:szCs w:val="32"/>
        </w:rPr>
        <w:t>29</w:t>
      </w:r>
      <w:r>
        <w:rPr>
          <w:rFonts w:ascii="標楷體" w:eastAsia="標楷體" w:hAnsi="標楷體"/>
          <w:sz w:val="32"/>
          <w:szCs w:val="32"/>
        </w:rPr>
        <w:t>家，涵蓋</w:t>
      </w:r>
      <w:r>
        <w:rPr>
          <w:rFonts w:ascii="標楷體" w:eastAsia="標楷體" w:hAnsi="標楷體"/>
          <w:sz w:val="32"/>
          <w:szCs w:val="32"/>
        </w:rPr>
        <w:t>21</w:t>
      </w:r>
      <w:r>
        <w:rPr>
          <w:rFonts w:ascii="標楷體" w:eastAsia="標楷體" w:hAnsi="標楷體"/>
          <w:sz w:val="32"/>
          <w:szCs w:val="32"/>
        </w:rPr>
        <w:t>個行政區。預計於今（</w:t>
      </w:r>
      <w:r>
        <w:rPr>
          <w:rFonts w:ascii="標楷體" w:eastAsia="標楷體" w:hAnsi="標楷體"/>
          <w:sz w:val="32"/>
          <w:szCs w:val="32"/>
        </w:rPr>
        <w:t>107</w:t>
      </w:r>
      <w:r>
        <w:rPr>
          <w:rFonts w:ascii="標楷體" w:eastAsia="標楷體" w:hAnsi="標楷體"/>
          <w:sz w:val="32"/>
          <w:szCs w:val="32"/>
        </w:rPr>
        <w:t>）年底前再完成鹽埕區、大樹區、楠梓區、鳳山區、燕巢區、大寮區、林園區之佈建，並鼓勵及輔導民間單位申請設立是</w:t>
      </w:r>
      <w:r>
        <w:rPr>
          <w:rFonts w:ascii="標楷體" w:eastAsia="標楷體" w:hAnsi="標楷體"/>
          <w:sz w:val="32"/>
          <w:szCs w:val="32"/>
        </w:rPr>
        <w:t>類長期照顧服務機構</w:t>
      </w:r>
      <w:r>
        <w:rPr>
          <w:rFonts w:ascii="標楷體" w:eastAsia="標楷體" w:hAnsi="標楷體"/>
          <w:sz w:val="32"/>
          <w:szCs w:val="32"/>
        </w:rPr>
        <w:t>，逐步讓本市達到</w:t>
      </w:r>
      <w:r>
        <w:rPr>
          <w:rFonts w:ascii="標楷體" w:eastAsia="標楷體" w:hAnsi="標楷體"/>
          <w:sz w:val="32"/>
          <w:szCs w:val="32"/>
        </w:rPr>
        <w:t>38</w:t>
      </w:r>
      <w:r>
        <w:rPr>
          <w:rFonts w:ascii="標楷體" w:eastAsia="標楷體" w:hAnsi="標楷體"/>
          <w:sz w:val="32"/>
          <w:szCs w:val="32"/>
        </w:rPr>
        <w:t>區皆能提供社區式</w:t>
      </w:r>
      <w:r>
        <w:rPr>
          <w:rFonts w:ascii="標楷體" w:eastAsia="標楷體" w:hAnsi="標楷體"/>
          <w:sz w:val="32"/>
          <w:szCs w:val="32"/>
        </w:rPr>
        <w:t>(</w:t>
      </w:r>
      <w:r>
        <w:rPr>
          <w:rFonts w:ascii="標楷體" w:eastAsia="標楷體" w:hAnsi="標楷體"/>
          <w:sz w:val="32"/>
          <w:szCs w:val="32"/>
        </w:rPr>
        <w:t>日間照顧</w:t>
      </w:r>
      <w:r>
        <w:rPr>
          <w:rFonts w:ascii="標楷體" w:eastAsia="標楷體" w:hAnsi="標楷體"/>
          <w:sz w:val="32"/>
          <w:szCs w:val="32"/>
        </w:rPr>
        <w:t>)</w:t>
      </w:r>
      <w:r>
        <w:rPr>
          <w:rFonts w:ascii="標楷體" w:eastAsia="標楷體" w:hAnsi="標楷體"/>
          <w:sz w:val="32"/>
          <w:szCs w:val="32"/>
        </w:rPr>
        <w:t>服務類長期照顧服務機構，敬邀各位首長蒞臨指導。</w:t>
      </w:r>
    </w:p>
    <w:p w:rsidR="000D31F0" w:rsidRDefault="00A65C97">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七、水利局韓代理局長報告：</w:t>
      </w:r>
    </w:p>
    <w:p w:rsidR="000D31F0" w:rsidRDefault="00A65C97">
      <w:pPr>
        <w:pStyle w:val="Textbody"/>
        <w:overflowPunct w:val="0"/>
        <w:spacing w:after="0" w:line="500" w:lineRule="exact"/>
        <w:ind w:left="1984" w:hanging="1020"/>
        <w:jc w:val="both"/>
        <w:rPr>
          <w:rFonts w:ascii="標楷體" w:eastAsia="標楷體" w:hAnsi="標楷體"/>
          <w:sz w:val="32"/>
          <w:szCs w:val="32"/>
        </w:rPr>
      </w:pPr>
      <w:r>
        <w:rPr>
          <w:rFonts w:ascii="標楷體" w:eastAsia="標楷體" w:hAnsi="標楷體"/>
          <w:sz w:val="32"/>
          <w:szCs w:val="32"/>
        </w:rPr>
        <w:t>（一）本（</w:t>
      </w:r>
      <w:r>
        <w:rPr>
          <w:rFonts w:ascii="標楷體" w:eastAsia="標楷體" w:hAnsi="標楷體"/>
          <w:sz w:val="32"/>
          <w:szCs w:val="32"/>
        </w:rPr>
        <w:t>3</w:t>
      </w:r>
      <w:r>
        <w:rPr>
          <w:rFonts w:ascii="標楷體" w:eastAsia="標楷體" w:hAnsi="標楷體"/>
          <w:sz w:val="32"/>
          <w:szCs w:val="32"/>
        </w:rPr>
        <w:t>）日降雨量說明、各地短暫積淹水情形與災情報告。</w:t>
      </w:r>
    </w:p>
    <w:p w:rsidR="000D31F0" w:rsidRDefault="00A65C97">
      <w:pPr>
        <w:pStyle w:val="Textbody"/>
        <w:overflowPunct w:val="0"/>
        <w:spacing w:after="0" w:line="500" w:lineRule="exact"/>
        <w:ind w:left="1984" w:hanging="1020"/>
        <w:jc w:val="both"/>
        <w:rPr>
          <w:rFonts w:ascii="標楷體" w:eastAsia="標楷體" w:hAnsi="標楷體"/>
          <w:sz w:val="32"/>
          <w:szCs w:val="32"/>
        </w:rPr>
      </w:pPr>
      <w:r>
        <w:rPr>
          <w:rFonts w:ascii="標楷體" w:eastAsia="標楷體" w:hAnsi="標楷體"/>
          <w:sz w:val="32"/>
          <w:szCs w:val="32"/>
        </w:rPr>
        <w:t>（二）目前本市災害應變中心仍維持二級開設，如氣象預報雨勢趨緩，本局將視情形報府降編。</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衛生局黃局長補充報告：</w:t>
      </w:r>
    </w:p>
    <w:p w:rsidR="000D31F0" w:rsidRDefault="00A65C97">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因應災害應變中心二級開設，本市急救責任醫院通報受傷患者情形報告。</w:t>
      </w:r>
    </w:p>
    <w:p w:rsidR="000D31F0" w:rsidRDefault="00A65C97">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0D31F0" w:rsidRDefault="00A65C97">
      <w:pPr>
        <w:pStyle w:val="Textbody"/>
        <w:overflowPunct w:val="0"/>
        <w:spacing w:after="0" w:line="500" w:lineRule="exact"/>
        <w:ind w:left="964"/>
        <w:jc w:val="both"/>
        <w:rPr>
          <w:rFonts w:ascii="標楷體" w:eastAsia="標楷體" w:hAnsi="標楷體"/>
          <w:color w:val="FF0000"/>
          <w:sz w:val="32"/>
          <w:szCs w:val="32"/>
        </w:rPr>
      </w:pPr>
      <w:r>
        <w:rPr>
          <w:rFonts w:ascii="標楷體" w:eastAsia="標楷體" w:hAnsi="標楷體"/>
          <w:color w:val="000000"/>
          <w:sz w:val="32"/>
          <w:szCs w:val="32"/>
        </w:rPr>
        <w:lastRenderedPageBreak/>
        <w:t>受到西南風及海陸</w:t>
      </w:r>
      <w:r>
        <w:rPr>
          <w:rFonts w:ascii="標楷體" w:eastAsia="標楷體" w:hAnsi="標楷體"/>
          <w:sz w:val="32"/>
          <w:szCs w:val="32"/>
        </w:rPr>
        <w:t>風輻合效應，本市部分區域時雨量超過</w:t>
      </w:r>
      <w:r>
        <w:rPr>
          <w:rFonts w:ascii="標楷體" w:eastAsia="標楷體" w:hAnsi="標楷體"/>
          <w:sz w:val="32"/>
          <w:szCs w:val="32"/>
        </w:rPr>
        <w:t>50</w:t>
      </w:r>
      <w:r>
        <w:rPr>
          <w:rFonts w:ascii="標楷體" w:eastAsia="標楷體" w:hAnsi="標楷體"/>
          <w:sz w:val="32"/>
          <w:szCs w:val="32"/>
        </w:rPr>
        <w:t>毫米，瞬間強降雨一度造成部分地區排水不及、短暫積水，特此感謝水利局、環保局與工務局第一時間排除箱涵、側溝堵塞，有效降低積水情形。針對本次豪雨積淹水情形較嚴重之地區（如神農路、瓦厝街、二仁溪沿岸等），請水利局研擬長期改善措施並落實執行，俾澈底解決水患問題。</w:t>
      </w:r>
      <w:r>
        <w:rPr>
          <w:rFonts w:ascii="標楷體" w:eastAsia="標楷體" w:hAnsi="標楷體"/>
          <w:color w:val="000000"/>
          <w:sz w:val="32"/>
          <w:szCs w:val="32"/>
        </w:rPr>
        <w:t>時值颱風季</w:t>
      </w:r>
      <w:r>
        <w:rPr>
          <w:rFonts w:ascii="標楷體" w:eastAsia="標楷體" w:hAnsi="標楷體"/>
          <w:sz w:val="32"/>
          <w:szCs w:val="32"/>
        </w:rPr>
        <w:t>節，近日天候仍不穩定，請水利局、消防局、各區公所提高警覺，密切留意天候狀況，積極落實各項整備與應變工作，並機動做好人力、機具調度（如移動式抽水機），及時啟動抽排水作業；另請原民會及山區區公所（如茂林、那瑪夏、桃</w:t>
      </w:r>
      <w:r>
        <w:rPr>
          <w:rFonts w:ascii="標楷體" w:eastAsia="標楷體" w:hAnsi="標楷體"/>
          <w:sz w:val="32"/>
          <w:szCs w:val="32"/>
        </w:rPr>
        <w:t>源、六龜、甲仙、旗山等）留意大雨過後可能發生的危害，並加強留意孕婦、慢性病患、獨居長者等特定對象，以維護市民安全。此外，有關急救責任醫院通報之患者，請衛生局協助進一步瞭解其受傷原因。</w:t>
      </w:r>
    </w:p>
    <w:p w:rsidR="000D31F0" w:rsidRDefault="000D31F0">
      <w:pPr>
        <w:pStyle w:val="Textbody"/>
        <w:overflowPunct w:val="0"/>
        <w:spacing w:after="0" w:line="500" w:lineRule="exact"/>
        <w:jc w:val="both"/>
        <w:rPr>
          <w:rFonts w:ascii="標楷體" w:eastAsia="標楷體" w:hAnsi="標楷體"/>
          <w:sz w:val="32"/>
          <w:szCs w:val="32"/>
        </w:rPr>
      </w:pPr>
    </w:p>
    <w:p w:rsidR="000D31F0" w:rsidRDefault="00A65C97">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肆、主席指示事項</w:t>
      </w:r>
    </w:p>
    <w:p w:rsidR="000D31F0" w:rsidRDefault="00A65C97">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一、大雨過後又高溫的天氣型態，極易形成病媒蚊孳生，請防疫團隊加強孳生源巡檢及清除工作，尤其本市前鎮區已出現今年第</w:t>
      </w:r>
      <w:r>
        <w:rPr>
          <w:rFonts w:ascii="標楷體" w:eastAsia="標楷體" w:hAnsi="標楷體"/>
          <w:sz w:val="32"/>
          <w:szCs w:val="32"/>
        </w:rPr>
        <w:t>1</w:t>
      </w:r>
      <w:r>
        <w:rPr>
          <w:rFonts w:ascii="標楷體" w:eastAsia="標楷體" w:hAnsi="標楷體"/>
          <w:sz w:val="32"/>
          <w:szCs w:val="32"/>
        </w:rPr>
        <w:t>例本土登革熱確診個案，應嚴加防範，針對前鎮草衙漁港，請海洋局、勞工局注意漁港環境孳生源清除及勞漁工之健康管理，至個案之工作地點（鳥松、仁</w:t>
      </w:r>
      <w:r>
        <w:rPr>
          <w:rFonts w:ascii="標楷體" w:eastAsia="標楷體" w:hAnsi="標楷體"/>
          <w:sz w:val="32"/>
          <w:szCs w:val="32"/>
        </w:rPr>
        <w:t>武區），亦請衛生局務必轉知當地醫療院所加強疑似案例通報，另</w:t>
      </w:r>
      <w:r>
        <w:rPr>
          <w:rFonts w:ascii="標楷體" w:eastAsia="標楷體" w:hAnsi="標楷體"/>
          <w:sz w:val="32"/>
          <w:szCs w:val="32"/>
        </w:rPr>
        <w:t>個案日常頻繁活動之地點（如前鎮、鳥松、仁武），請轄管區公所特別留意，防止登革熱疫情發生。此外，目前仍為日本</w:t>
      </w:r>
      <w:r>
        <w:rPr>
          <w:rFonts w:ascii="標楷體" w:eastAsia="標楷體" w:hAnsi="標楷體"/>
          <w:sz w:val="32"/>
          <w:szCs w:val="32"/>
        </w:rPr>
        <w:lastRenderedPageBreak/>
        <w:t>腦炎流行季節，針對警戒地區，請衛生局、農業局及區公所做好民眾衛教宣導，並請農業局全力協助防疫工作（如籲請業者落實適齡豬隻之疫苗接種），以遏止疫情擴散。</w:t>
      </w:r>
    </w:p>
    <w:p w:rsidR="000D31F0" w:rsidRDefault="00A65C97">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二、近日本府幾起重大事件陸續進行訴訟程序，各機關無論是主動</w:t>
      </w:r>
      <w:r>
        <w:rPr>
          <w:rFonts w:ascii="標楷體" w:eastAsia="標楷體" w:hAnsi="標楷體"/>
          <w:sz w:val="32"/>
          <w:szCs w:val="32"/>
        </w:rPr>
        <w:t>興訟或是被動應訴，雖非本府所樂見，惟有時訴訟是維護機關或同仁權益的必要手段。考量各機關訴訟案件係由機關各負其責，爰請各機關在委任律師或訴訟代理人時，務必審慎遴選，並隨時注意其出庭狀況，倘於訴訟過程</w:t>
      </w:r>
      <w:r>
        <w:rPr>
          <w:rFonts w:ascii="標楷體" w:eastAsia="標楷體" w:hAnsi="標楷體"/>
          <w:sz w:val="32"/>
          <w:szCs w:val="32"/>
        </w:rPr>
        <w:t>中發現律師或訴訟代理人有不適任之情形時，應立即處置，亦請王副秘書長及法制局協助盤點各機關訴訟繫屬案件，並提供必要之專業協助，以確保機關或同仁權益。</w:t>
      </w:r>
    </w:p>
    <w:p w:rsidR="000D31F0" w:rsidRDefault="00A65C97">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三、暑假期間，請</w:t>
      </w:r>
      <w:r>
        <w:rPr>
          <w:rFonts w:ascii="標楷體" w:eastAsia="標楷體" w:hAnsi="標楷體"/>
          <w:sz w:val="32"/>
          <w:szCs w:val="32"/>
        </w:rPr>
        <w:t>警察局、教育局、勞工局等</w:t>
      </w:r>
      <w:r>
        <w:rPr>
          <w:rFonts w:ascii="標楷體" w:eastAsia="標楷體" w:hAnsi="標楷體"/>
          <w:sz w:val="32"/>
          <w:szCs w:val="32"/>
        </w:rPr>
        <w:t>各權管機關落實青春專案之相關保護措施，提倡正當休閒育樂及確保工讀環境安全，並請警察局針對青少年常去的場所加密稽查，以避免年輕學子涉足危險場域與不良場所，並防範詐騙犯罪受害、違反</w:t>
      </w:r>
      <w:r>
        <w:rPr>
          <w:rFonts w:ascii="標楷體" w:eastAsia="標楷體" w:hAnsi="標楷體"/>
          <w:sz w:val="32"/>
          <w:szCs w:val="32"/>
        </w:rPr>
        <w:t>兒少福利與權益</w:t>
      </w:r>
      <w:r>
        <w:rPr>
          <w:rFonts w:ascii="標楷體" w:eastAsia="標楷體" w:hAnsi="標楷體"/>
          <w:sz w:val="32"/>
          <w:szCs w:val="32"/>
        </w:rPr>
        <w:t>保</w:t>
      </w:r>
      <w:r>
        <w:rPr>
          <w:rFonts w:ascii="標楷體" w:eastAsia="標楷體" w:hAnsi="標楷體"/>
          <w:sz w:val="32"/>
          <w:szCs w:val="32"/>
        </w:rPr>
        <w:t>障</w:t>
      </w:r>
      <w:r>
        <w:rPr>
          <w:rFonts w:ascii="標楷體" w:eastAsia="標楷體" w:hAnsi="標楷體"/>
          <w:sz w:val="32"/>
          <w:szCs w:val="32"/>
        </w:rPr>
        <w:t>相關法令情事發生；亦請各水域主管機關加強防溺及戲水安全宣導，並善盡巡察責任，以維護安全。</w:t>
      </w:r>
    </w:p>
    <w:p w:rsidR="000D31F0" w:rsidRDefault="00A65C97">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：上</w:t>
      </w:r>
      <w:r>
        <w:rPr>
          <w:rFonts w:ascii="標楷體" w:eastAsia="標楷體" w:hAnsi="標楷體"/>
          <w:sz w:val="32"/>
          <w:szCs w:val="32"/>
        </w:rPr>
        <w:t>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22</w:t>
      </w:r>
      <w:r>
        <w:rPr>
          <w:rFonts w:ascii="標楷體" w:eastAsia="標楷體" w:hAnsi="標楷體"/>
          <w:sz w:val="32"/>
          <w:szCs w:val="32"/>
        </w:rPr>
        <w:t>分。</w:t>
      </w:r>
    </w:p>
    <w:sectPr w:rsidR="000D31F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97" w:rsidRDefault="00A65C97">
      <w:pPr>
        <w:rPr>
          <w:rFonts w:hint="eastAsia"/>
        </w:rPr>
      </w:pPr>
      <w:r>
        <w:separator/>
      </w:r>
    </w:p>
  </w:endnote>
  <w:endnote w:type="continuationSeparator" w:id="0">
    <w:p w:rsidR="00A65C97" w:rsidRDefault="00A65C9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EF" w:rsidRDefault="00A65C97">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086A6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97" w:rsidRDefault="00A65C97">
      <w:pPr>
        <w:rPr>
          <w:rFonts w:hint="eastAsia"/>
        </w:rPr>
      </w:pPr>
      <w:r>
        <w:rPr>
          <w:color w:val="000000"/>
        </w:rPr>
        <w:separator/>
      </w:r>
    </w:p>
  </w:footnote>
  <w:footnote w:type="continuationSeparator" w:id="0">
    <w:p w:rsidR="00A65C97" w:rsidRDefault="00A65C9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1F0"/>
    <w:rsid w:val="00086A6B"/>
    <w:rsid w:val="000D31F0"/>
    <w:rsid w:val="00A65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2018-07-05T07:49:00Z</cp:lastPrinted>
  <dcterms:created xsi:type="dcterms:W3CDTF">2017-08-18T19:08:00Z</dcterms:created>
  <dcterms:modified xsi:type="dcterms:W3CDTF">2018-07-06T06:25:00Z</dcterms:modified>
</cp:coreProperties>
</file>